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22E6A" w14:textId="6A5E8993" w:rsidR="005753FA" w:rsidRDefault="005753FA" w:rsidP="00CA752E">
      <w:pPr>
        <w:tabs>
          <w:tab w:val="left" w:pos="12616"/>
        </w:tabs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56B76C4" w14:textId="77777777" w:rsidR="00DA7280" w:rsidRPr="00DA7280" w:rsidRDefault="00DA7280" w:rsidP="00DA7280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</w:rPr>
      </w:pPr>
      <w:r w:rsidRPr="00DA7280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  ЗАПИСКА</w:t>
      </w:r>
    </w:p>
    <w:p w14:paraId="36B82A60" w14:textId="77777777" w:rsidR="00DA7280" w:rsidRPr="00DA7280" w:rsidRDefault="00DA7280" w:rsidP="00DA7280">
      <w:pPr>
        <w:spacing w:after="0" w:line="48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523E7160" w14:textId="77777777" w:rsidR="00DA7280" w:rsidRPr="00DA7280" w:rsidRDefault="00DA7280" w:rsidP="00DA7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280">
        <w:rPr>
          <w:rFonts w:ascii="Times New Roman" w:eastAsia="Times New Roman" w:hAnsi="Times New Roman" w:cs="Times New Roman"/>
          <w:sz w:val="24"/>
          <w:szCs w:val="24"/>
        </w:rPr>
        <w:t>Данная рабочая программа разработана на основе:</w:t>
      </w:r>
    </w:p>
    <w:p w14:paraId="40905B2C" w14:textId="77777777" w:rsidR="00DA7280" w:rsidRPr="00DA7280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A7280">
        <w:rPr>
          <w:rFonts w:ascii="Times New Roman" w:eastAsia="Calibri" w:hAnsi="Times New Roman" w:cs="Times New Roman"/>
          <w:sz w:val="24"/>
          <w:szCs w:val="24"/>
        </w:rPr>
        <w:t>1.</w:t>
      </w:r>
      <w:r w:rsidRPr="00DA7280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DA7280">
        <w:rPr>
          <w:rFonts w:ascii="Times New Roman" w:eastAsia="Calibri" w:hAnsi="Times New Roman" w:cs="Times New Roman"/>
          <w:sz w:val="24"/>
          <w:szCs w:val="24"/>
        </w:rPr>
        <w:t>Федерального  государственного</w:t>
      </w:r>
      <w:proofErr w:type="gramEnd"/>
      <w:r w:rsidRPr="00DA7280">
        <w:rPr>
          <w:rFonts w:ascii="Times New Roman" w:eastAsia="Calibri" w:hAnsi="Times New Roman" w:cs="Times New Roman"/>
          <w:sz w:val="24"/>
          <w:szCs w:val="24"/>
        </w:rPr>
        <w:t xml:space="preserve"> образовательного стандарта основного общего образования (утв. приказом Министерства образования и науки РФ № 1897 от 17.12.2010 «Об утверждении Федерального государственного образовательного стандарта основного общего образования»)</w:t>
      </w:r>
    </w:p>
    <w:p w14:paraId="7D068504" w14:textId="77777777" w:rsidR="00DA7280" w:rsidRPr="00DA7280" w:rsidRDefault="00DA7280" w:rsidP="00DA7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280">
        <w:rPr>
          <w:rFonts w:ascii="Times New Roman" w:eastAsia="Calibri" w:hAnsi="Times New Roman" w:cs="Times New Roman"/>
          <w:sz w:val="24"/>
          <w:szCs w:val="24"/>
        </w:rPr>
        <w:t>2.Примерной основной образовательной программой образовательного учреждения. Основная школа. – М.: Просвещение, 2011;</w:t>
      </w:r>
    </w:p>
    <w:p w14:paraId="7E29E914" w14:textId="3B0BBEFF" w:rsidR="00DA7280" w:rsidRPr="00DA7280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A7280">
        <w:rPr>
          <w:rFonts w:ascii="Times New Roman" w:eastAsia="Calibri" w:hAnsi="Times New Roman" w:cs="Times New Roman"/>
          <w:sz w:val="24"/>
          <w:szCs w:val="24"/>
        </w:rPr>
        <w:t>3. Базисного учебного плана МБОУ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Азалаковская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ООШ </w:t>
      </w:r>
      <w:r w:rsidR="00013882">
        <w:rPr>
          <w:rFonts w:ascii="Times New Roman" w:eastAsia="Calibri" w:hAnsi="Times New Roman" w:cs="Times New Roman"/>
          <w:sz w:val="24"/>
          <w:szCs w:val="24"/>
        </w:rPr>
        <w:t>»</w:t>
      </w:r>
      <w:proofErr w:type="gramEnd"/>
      <w:r w:rsidR="00013882">
        <w:rPr>
          <w:rFonts w:ascii="Times New Roman" w:eastAsia="Calibri" w:hAnsi="Times New Roman" w:cs="Times New Roman"/>
          <w:sz w:val="24"/>
          <w:szCs w:val="24"/>
        </w:rPr>
        <w:t xml:space="preserve"> на 202</w:t>
      </w:r>
      <w:r w:rsidR="0073650F">
        <w:rPr>
          <w:rFonts w:ascii="Times New Roman" w:eastAsia="Calibri" w:hAnsi="Times New Roman" w:cs="Times New Roman"/>
          <w:sz w:val="24"/>
          <w:szCs w:val="24"/>
        </w:rPr>
        <w:t>1</w:t>
      </w:r>
      <w:r w:rsidR="00013882">
        <w:rPr>
          <w:rFonts w:ascii="Times New Roman" w:eastAsia="Calibri" w:hAnsi="Times New Roman" w:cs="Times New Roman"/>
          <w:sz w:val="24"/>
          <w:szCs w:val="24"/>
        </w:rPr>
        <w:t>-202</w:t>
      </w:r>
      <w:r w:rsidR="0073650F">
        <w:rPr>
          <w:rFonts w:ascii="Times New Roman" w:eastAsia="Calibri" w:hAnsi="Times New Roman" w:cs="Times New Roman"/>
          <w:sz w:val="24"/>
          <w:szCs w:val="24"/>
        </w:rPr>
        <w:t>2</w:t>
      </w:r>
      <w:r w:rsidRPr="00DA7280">
        <w:rPr>
          <w:rFonts w:ascii="Times New Roman" w:eastAsia="Calibri" w:hAnsi="Times New Roman" w:cs="Times New Roman"/>
          <w:sz w:val="24"/>
          <w:szCs w:val="24"/>
        </w:rPr>
        <w:t xml:space="preserve"> учебный год </w:t>
      </w:r>
      <w:r w:rsidRPr="00DA7280">
        <w:rPr>
          <w:rFonts w:ascii="Times New Roman" w:eastAsia="Calibri" w:hAnsi="Times New Roman" w:cs="Times New Roman"/>
          <w:bCs/>
          <w:lang w:eastAsia="en-US"/>
        </w:rPr>
        <w:t>утвержденного приказом № 56  от 23.08.2017г</w:t>
      </w:r>
      <w:r w:rsidRPr="00DA7280">
        <w:rPr>
          <w:rFonts w:ascii="Times New Roman" w:eastAsia="Calibri" w:hAnsi="Times New Roman" w:cs="Times New Roman"/>
          <w:sz w:val="24"/>
          <w:szCs w:val="24"/>
        </w:rPr>
        <w:t xml:space="preserve"> ; </w:t>
      </w:r>
    </w:p>
    <w:p w14:paraId="28DFA392" w14:textId="77777777" w:rsidR="00DA7280" w:rsidRPr="00DA7280" w:rsidRDefault="00DA7280" w:rsidP="00DA7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280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DA7280">
        <w:rPr>
          <w:rFonts w:ascii="Times New Roman" w:eastAsia="Times New Roman" w:hAnsi="Times New Roman" w:cs="Times New Roman"/>
          <w:sz w:val="24"/>
          <w:szCs w:val="24"/>
        </w:rPr>
        <w:t xml:space="preserve">УМК: </w:t>
      </w:r>
      <w:proofErr w:type="spellStart"/>
      <w:r w:rsidRPr="00DA7280">
        <w:rPr>
          <w:rFonts w:ascii="Times New Roman" w:eastAsia="Times New Roman" w:hAnsi="Times New Roman" w:cs="Times New Roman"/>
          <w:sz w:val="24"/>
          <w:szCs w:val="24"/>
        </w:rPr>
        <w:t>Юдовская</w:t>
      </w:r>
      <w:proofErr w:type="spellEnd"/>
      <w:r w:rsidRPr="00DA7280">
        <w:rPr>
          <w:rFonts w:ascii="Times New Roman" w:eastAsia="Times New Roman" w:hAnsi="Times New Roman" w:cs="Times New Roman"/>
          <w:sz w:val="24"/>
          <w:szCs w:val="24"/>
        </w:rPr>
        <w:t xml:space="preserve"> А.Я</w:t>
      </w:r>
      <w:proofErr w:type="gramStart"/>
      <w:r w:rsidRPr="00DA7280">
        <w:rPr>
          <w:rFonts w:ascii="Times New Roman" w:eastAsia="Times New Roman" w:hAnsi="Times New Roman" w:cs="Times New Roman"/>
          <w:sz w:val="24"/>
          <w:szCs w:val="24"/>
        </w:rPr>
        <w:t>,  Баранов</w:t>
      </w:r>
      <w:proofErr w:type="gramEnd"/>
      <w:r w:rsidRPr="00DA7280">
        <w:rPr>
          <w:rFonts w:ascii="Times New Roman" w:eastAsia="Times New Roman" w:hAnsi="Times New Roman" w:cs="Times New Roman"/>
          <w:sz w:val="24"/>
          <w:szCs w:val="24"/>
        </w:rPr>
        <w:t xml:space="preserve"> П.А , Ванюшкина Л.М .- Всеобщая история. История нового времени 7 </w:t>
      </w:r>
      <w:proofErr w:type="gramStart"/>
      <w:r w:rsidRPr="00DA7280">
        <w:rPr>
          <w:rFonts w:ascii="Times New Roman" w:eastAsia="Times New Roman" w:hAnsi="Times New Roman" w:cs="Times New Roman"/>
          <w:sz w:val="24"/>
          <w:szCs w:val="24"/>
        </w:rPr>
        <w:t xml:space="preserve">класс  </w:t>
      </w:r>
      <w:proofErr w:type="spellStart"/>
      <w:r w:rsidRPr="00DA7280">
        <w:rPr>
          <w:rFonts w:ascii="Times New Roman" w:eastAsia="Times New Roman" w:hAnsi="Times New Roman" w:cs="Times New Roman"/>
          <w:sz w:val="24"/>
          <w:szCs w:val="24"/>
        </w:rPr>
        <w:t>М.</w:t>
      </w:r>
      <w:proofErr w:type="gramEnd"/>
      <w:r w:rsidRPr="00DA7280">
        <w:rPr>
          <w:rFonts w:ascii="Times New Roman" w:eastAsia="Times New Roman" w:hAnsi="Times New Roman" w:cs="Times New Roman"/>
          <w:sz w:val="24"/>
          <w:szCs w:val="24"/>
        </w:rPr>
        <w:t>:«Просвещение</w:t>
      </w:r>
      <w:proofErr w:type="spellEnd"/>
      <w:r w:rsidRPr="00DA7280">
        <w:rPr>
          <w:rFonts w:ascii="Times New Roman" w:eastAsia="Times New Roman" w:hAnsi="Times New Roman" w:cs="Times New Roman"/>
          <w:sz w:val="24"/>
          <w:szCs w:val="24"/>
        </w:rPr>
        <w:t>», 2013 г;</w:t>
      </w:r>
    </w:p>
    <w:p w14:paraId="2692E2E5" w14:textId="77777777" w:rsidR="00DA7280" w:rsidRPr="00DA7280" w:rsidRDefault="00DA7280" w:rsidP="004E4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280">
        <w:rPr>
          <w:rFonts w:ascii="Times New Roman" w:eastAsia="Times New Roman" w:hAnsi="Times New Roman" w:cs="Times New Roman"/>
          <w:sz w:val="24"/>
          <w:szCs w:val="24"/>
        </w:rPr>
        <w:t xml:space="preserve">Арсентьев Н.М., Данилов А.А., </w:t>
      </w:r>
      <w:proofErr w:type="spellStart"/>
      <w:r w:rsidRPr="00DA7280">
        <w:rPr>
          <w:rFonts w:ascii="Times New Roman" w:eastAsia="Times New Roman" w:hAnsi="Times New Roman" w:cs="Times New Roman"/>
          <w:sz w:val="24"/>
          <w:szCs w:val="24"/>
        </w:rPr>
        <w:t>Курукин</w:t>
      </w:r>
      <w:proofErr w:type="spellEnd"/>
      <w:r w:rsidRPr="00DA7280">
        <w:rPr>
          <w:rFonts w:ascii="Times New Roman" w:eastAsia="Times New Roman" w:hAnsi="Times New Roman" w:cs="Times New Roman"/>
          <w:sz w:val="24"/>
          <w:szCs w:val="24"/>
        </w:rPr>
        <w:t xml:space="preserve"> И.В, Токарева А.Я. История России. 7 класс. В 2 ч., под редакцией </w:t>
      </w:r>
      <w:proofErr w:type="spellStart"/>
      <w:proofErr w:type="gramStart"/>
      <w:r w:rsidRPr="00DA7280">
        <w:rPr>
          <w:rFonts w:ascii="Times New Roman" w:eastAsia="Times New Roman" w:hAnsi="Times New Roman" w:cs="Times New Roman"/>
          <w:sz w:val="24"/>
          <w:szCs w:val="24"/>
        </w:rPr>
        <w:t>А.В.Торкунова</w:t>
      </w:r>
      <w:proofErr w:type="spellEnd"/>
      <w:r w:rsidR="004E45E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A728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DA72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C173046" w14:textId="77777777" w:rsidR="00DA7280" w:rsidRPr="00DA7280" w:rsidRDefault="00DA7280" w:rsidP="00DA7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280">
        <w:rPr>
          <w:rFonts w:ascii="Times New Roman" w:eastAsia="Times New Roman" w:hAnsi="Times New Roman" w:cs="Times New Roman"/>
          <w:sz w:val="24"/>
          <w:szCs w:val="24"/>
        </w:rPr>
        <w:t xml:space="preserve">     Данная программа рассчитана на 70 учебных часов, 2 часа в неделю, также в рабочую программу включены элементы содержания по антикоррупционной проблематике.  Уроки, которые </w:t>
      </w:r>
      <w:proofErr w:type="gramStart"/>
      <w:r w:rsidRPr="00DA7280">
        <w:rPr>
          <w:rFonts w:ascii="Times New Roman" w:eastAsia="Times New Roman" w:hAnsi="Times New Roman" w:cs="Times New Roman"/>
          <w:sz w:val="24"/>
          <w:szCs w:val="24"/>
        </w:rPr>
        <w:t>приходятся  на</w:t>
      </w:r>
      <w:proofErr w:type="gramEnd"/>
      <w:r w:rsidRPr="00DA7280">
        <w:rPr>
          <w:rFonts w:ascii="Times New Roman" w:eastAsia="Times New Roman" w:hAnsi="Times New Roman" w:cs="Times New Roman"/>
          <w:sz w:val="24"/>
          <w:szCs w:val="24"/>
        </w:rPr>
        <w:t xml:space="preserve"> праздничные дни, объединены,  и часть программного материала  дается  на самостоятельную проработку  на основании локального  акта   «Положение о рабочей программе».</w:t>
      </w:r>
    </w:p>
    <w:p w14:paraId="50A3D967" w14:textId="77777777" w:rsidR="00DA7280" w:rsidRPr="00DA7280" w:rsidRDefault="00DA7280" w:rsidP="00DA7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280">
        <w:rPr>
          <w:rFonts w:ascii="Times New Roman" w:eastAsia="Times New Roman" w:hAnsi="Times New Roman" w:cs="Times New Roman"/>
          <w:sz w:val="24"/>
          <w:szCs w:val="24"/>
        </w:rPr>
        <w:t xml:space="preserve">     Главная </w:t>
      </w:r>
      <w:r w:rsidRPr="00DA7280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 </w:t>
      </w:r>
      <w:r w:rsidRPr="00DA7280">
        <w:rPr>
          <w:rFonts w:ascii="Times New Roman" w:eastAsia="Times New Roman" w:hAnsi="Times New Roman" w:cs="Times New Roman"/>
          <w:sz w:val="24"/>
          <w:szCs w:val="24"/>
        </w:rPr>
        <w:t>изучения истории в современной школе —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</w:t>
      </w:r>
    </w:p>
    <w:p w14:paraId="38D81484" w14:textId="77777777" w:rsidR="00DA7280" w:rsidRPr="00DA7280" w:rsidRDefault="00DA7280" w:rsidP="00DA7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280">
        <w:rPr>
          <w:rFonts w:ascii="Times New Roman" w:eastAsia="Times New Roman" w:hAnsi="Times New Roman" w:cs="Times New Roman"/>
          <w:b/>
          <w:sz w:val="24"/>
          <w:szCs w:val="24"/>
        </w:rPr>
        <w:t xml:space="preserve">    Задачи</w:t>
      </w:r>
      <w:r w:rsidRPr="00DA7280">
        <w:rPr>
          <w:rFonts w:ascii="Times New Roman" w:eastAsia="Times New Roman" w:hAnsi="Times New Roman" w:cs="Times New Roman"/>
          <w:sz w:val="24"/>
          <w:szCs w:val="24"/>
        </w:rPr>
        <w:t xml:space="preserve"> изучения истории в основной школе:</w:t>
      </w:r>
    </w:p>
    <w:p w14:paraId="5497EC76" w14:textId="77777777" w:rsidR="00DA7280" w:rsidRPr="00DA7280" w:rsidRDefault="00DA7280" w:rsidP="00DA7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28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A7280">
        <w:rPr>
          <w:rFonts w:ascii="Times New Roman" w:eastAsia="Times New Roman" w:hAnsi="Times New Roman" w:cs="Times New Roman"/>
          <w:sz w:val="24"/>
          <w:szCs w:val="24"/>
        </w:rPr>
        <w:tab/>
        <w:t xml:space="preserve">формирование у молодого поколения ориентиров для гражданской, </w:t>
      </w:r>
      <w:proofErr w:type="spellStart"/>
      <w:r w:rsidRPr="00DA7280">
        <w:rPr>
          <w:rFonts w:ascii="Times New Roman" w:eastAsia="Times New Roman" w:hAnsi="Times New Roman" w:cs="Times New Roman"/>
          <w:sz w:val="24"/>
          <w:szCs w:val="24"/>
        </w:rPr>
        <w:t>этнонациональной</w:t>
      </w:r>
      <w:proofErr w:type="spellEnd"/>
      <w:r w:rsidRPr="00DA7280">
        <w:rPr>
          <w:rFonts w:ascii="Times New Roman" w:eastAsia="Times New Roman" w:hAnsi="Times New Roman" w:cs="Times New Roman"/>
          <w:sz w:val="24"/>
          <w:szCs w:val="24"/>
        </w:rPr>
        <w:t>, социальной, культурной самоидентификации в окружающем мире;</w:t>
      </w:r>
    </w:p>
    <w:p w14:paraId="635742E8" w14:textId="77777777" w:rsidR="00DA7280" w:rsidRPr="00DA7280" w:rsidRDefault="00DA7280" w:rsidP="00DA7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28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A7280">
        <w:rPr>
          <w:rFonts w:ascii="Times New Roman" w:eastAsia="Times New Roman" w:hAnsi="Times New Roman" w:cs="Times New Roman"/>
          <w:sz w:val="24"/>
          <w:szCs w:val="24"/>
        </w:rPr>
        <w:tab/>
        <w:t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14:paraId="25AEA888" w14:textId="77777777" w:rsidR="00DA7280" w:rsidRPr="00DA7280" w:rsidRDefault="00DA7280" w:rsidP="00DA7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28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A7280">
        <w:rPr>
          <w:rFonts w:ascii="Times New Roman" w:eastAsia="Times New Roman" w:hAnsi="Times New Roman" w:cs="Times New Roman"/>
          <w:sz w:val="24"/>
          <w:szCs w:val="24"/>
        </w:rPr>
        <w:tab/>
        <w:t>воспитание учащихся в духе патриотизма, уважения к своему Отечеству — многонациональному Российскому государству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14:paraId="3884329D" w14:textId="77777777" w:rsidR="00DA7280" w:rsidRPr="00DA7280" w:rsidRDefault="00DA7280" w:rsidP="00DA7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28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A7280">
        <w:rPr>
          <w:rFonts w:ascii="Times New Roman" w:eastAsia="Times New Roman" w:hAnsi="Times New Roman" w:cs="Times New Roman"/>
          <w:sz w:val="24"/>
          <w:szCs w:val="24"/>
        </w:rPr>
        <w:tab/>
        <w:t>развитие у учащихся способности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14:paraId="42967645" w14:textId="77777777" w:rsidR="00DA7280" w:rsidRPr="00DA7280" w:rsidRDefault="00DA7280" w:rsidP="00DA7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28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A7280">
        <w:rPr>
          <w:rFonts w:ascii="Times New Roman" w:eastAsia="Times New Roman" w:hAnsi="Times New Roman" w:cs="Times New Roman"/>
          <w:sz w:val="24"/>
          <w:szCs w:val="24"/>
        </w:rPr>
        <w:tab/>
        <w:t xml:space="preserve">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DA7280">
        <w:rPr>
          <w:rFonts w:ascii="Times New Roman" w:eastAsia="Times New Roman" w:hAnsi="Times New Roman" w:cs="Times New Roman"/>
          <w:sz w:val="24"/>
          <w:szCs w:val="24"/>
        </w:rPr>
        <w:t>полиэтничном</w:t>
      </w:r>
      <w:proofErr w:type="spellEnd"/>
      <w:r w:rsidRPr="00DA7280">
        <w:rPr>
          <w:rFonts w:ascii="Times New Roman" w:eastAsia="Times New Roman" w:hAnsi="Times New Roman" w:cs="Times New Roman"/>
          <w:sz w:val="24"/>
          <w:szCs w:val="24"/>
        </w:rPr>
        <w:t xml:space="preserve"> и многоконфессиональном обществе.</w:t>
      </w:r>
    </w:p>
    <w:p w14:paraId="2144089D" w14:textId="77777777" w:rsidR="00DA7280" w:rsidRPr="00DA7280" w:rsidRDefault="00DA7280" w:rsidP="00DA7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280">
        <w:rPr>
          <w:rFonts w:ascii="Times New Roman" w:eastAsia="Times New Roman" w:hAnsi="Times New Roman" w:cs="Times New Roman"/>
          <w:sz w:val="24"/>
          <w:szCs w:val="24"/>
        </w:rPr>
        <w:t>Наряду с обозначенными подходами, реализующими содержание примерной программы по истории, наиболее актуальными и значимыми для выполнения задач ФГОС также являются:</w:t>
      </w:r>
    </w:p>
    <w:p w14:paraId="4A0B36D1" w14:textId="77777777" w:rsidR="00DA7280" w:rsidRPr="00DA7280" w:rsidRDefault="00DA7280" w:rsidP="00DA7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28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A7280">
        <w:rPr>
          <w:rFonts w:ascii="Times New Roman" w:eastAsia="Times New Roman" w:hAnsi="Times New Roman" w:cs="Times New Roman"/>
          <w:sz w:val="24"/>
          <w:szCs w:val="24"/>
        </w:rPr>
        <w:tab/>
        <w:t>деятельностный подход, ориентированный на формирование личности и её способностей, компетентностей через активную познавательную деятельность самого школьника;</w:t>
      </w:r>
    </w:p>
    <w:p w14:paraId="2B42CA37" w14:textId="77777777" w:rsidR="00DA7280" w:rsidRPr="00DA7280" w:rsidRDefault="00DA7280" w:rsidP="00DA7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280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DA7280">
        <w:rPr>
          <w:rFonts w:ascii="Times New Roman" w:eastAsia="Times New Roman" w:hAnsi="Times New Roman" w:cs="Times New Roman"/>
          <w:sz w:val="24"/>
          <w:szCs w:val="24"/>
        </w:rPr>
        <w:tab/>
        <w:t xml:space="preserve">компетентностный подход, рассматривающий приоритетным в процессе усвоения программы по истории формирование комплекса </w:t>
      </w:r>
      <w:proofErr w:type="spellStart"/>
      <w:r w:rsidRPr="00DA7280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DA7280">
        <w:rPr>
          <w:rFonts w:ascii="Times New Roman" w:eastAsia="Times New Roman" w:hAnsi="Times New Roman" w:cs="Times New Roman"/>
          <w:sz w:val="24"/>
          <w:szCs w:val="24"/>
        </w:rPr>
        <w:t xml:space="preserve"> (универсальных, </w:t>
      </w:r>
      <w:proofErr w:type="spellStart"/>
      <w:r w:rsidRPr="00DA7280">
        <w:rPr>
          <w:rFonts w:ascii="Times New Roman" w:eastAsia="Times New Roman" w:hAnsi="Times New Roman" w:cs="Times New Roman"/>
          <w:sz w:val="24"/>
          <w:szCs w:val="24"/>
        </w:rPr>
        <w:t>надпредметных</w:t>
      </w:r>
      <w:proofErr w:type="spellEnd"/>
      <w:r w:rsidRPr="00DA7280">
        <w:rPr>
          <w:rFonts w:ascii="Times New Roman" w:eastAsia="Times New Roman" w:hAnsi="Times New Roman" w:cs="Times New Roman"/>
          <w:sz w:val="24"/>
          <w:szCs w:val="24"/>
        </w:rPr>
        <w:t>) умений, развитие способностей, различных видов деятельности и личностных качеств и отношений у учащихся основной школы;</w:t>
      </w:r>
    </w:p>
    <w:p w14:paraId="3C547519" w14:textId="77777777" w:rsidR="00DA7280" w:rsidRPr="00DA7280" w:rsidRDefault="00DA7280" w:rsidP="00DA7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280">
        <w:rPr>
          <w:rFonts w:ascii="Times New Roman" w:eastAsia="Times New Roman" w:hAnsi="Times New Roman" w:cs="Times New Roman"/>
          <w:sz w:val="24"/>
          <w:szCs w:val="24"/>
        </w:rPr>
        <w:t>-           проблемный подход, предполагающий усвоение программных знаний (по основным закономерностям) в процессе решения проблемных задач и исторических ситуаций, которые придают обучению поисковый и исследовательский характер.</w:t>
      </w:r>
    </w:p>
    <w:p w14:paraId="0F1D271D" w14:textId="77777777" w:rsidR="00DA7280" w:rsidRPr="00DA7280" w:rsidRDefault="00DA7280" w:rsidP="00DA72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722DA4" w14:textId="77777777" w:rsidR="001046B5" w:rsidRDefault="00F7273B" w:rsidP="001046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7273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Примечание</w:t>
      </w:r>
    </w:p>
    <w:p w14:paraId="734DEFED" w14:textId="7FE0C662" w:rsidR="005D0159" w:rsidRPr="00F7273B" w:rsidRDefault="005D0159" w:rsidP="001046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D0159">
        <w:rPr>
          <w:rFonts w:ascii="Times New Roman" w:eastAsia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5D0159">
        <w:rPr>
          <w:rFonts w:ascii="Times New Roman" w:eastAsia="Times New Roman" w:hAnsi="Times New Roman" w:cs="Times New Roman"/>
          <w:sz w:val="24"/>
          <w:szCs w:val="24"/>
        </w:rPr>
        <w:t>Азалаковская</w:t>
      </w:r>
      <w:proofErr w:type="spellEnd"/>
      <w:r w:rsidRPr="005D0159">
        <w:rPr>
          <w:rFonts w:ascii="Times New Roman" w:eastAsia="Times New Roman" w:hAnsi="Times New Roman" w:cs="Times New Roman"/>
          <w:sz w:val="24"/>
          <w:szCs w:val="24"/>
        </w:rPr>
        <w:t xml:space="preserve"> ООШ» «О структуре, порядки утверждения рабочих программ учебных курсов и предметов в МБОУ «</w:t>
      </w:r>
      <w:proofErr w:type="spellStart"/>
      <w:r w:rsidRPr="005D0159">
        <w:rPr>
          <w:rFonts w:ascii="Times New Roman" w:eastAsia="Times New Roman" w:hAnsi="Times New Roman" w:cs="Times New Roman"/>
          <w:sz w:val="24"/>
          <w:szCs w:val="24"/>
        </w:rPr>
        <w:t>Азалаковская</w:t>
      </w:r>
      <w:proofErr w:type="spellEnd"/>
      <w:r w:rsidRPr="005D0159">
        <w:rPr>
          <w:rFonts w:ascii="Times New Roman" w:eastAsia="Times New Roman" w:hAnsi="Times New Roman" w:cs="Times New Roman"/>
          <w:sz w:val="24"/>
          <w:szCs w:val="24"/>
        </w:rPr>
        <w:t xml:space="preserve"> ООШ» Сармановского муниципального района РТ», рассмотренного на педагогическом со</w:t>
      </w:r>
      <w:r w:rsidR="00013882">
        <w:rPr>
          <w:rFonts w:ascii="Times New Roman" w:eastAsia="Times New Roman" w:hAnsi="Times New Roman" w:cs="Times New Roman"/>
          <w:sz w:val="24"/>
          <w:szCs w:val="24"/>
        </w:rPr>
        <w:t xml:space="preserve">вете от </w:t>
      </w:r>
      <w:r w:rsidR="0073650F">
        <w:rPr>
          <w:rFonts w:ascii="Times New Roman" w:eastAsia="Times New Roman" w:hAnsi="Times New Roman" w:cs="Times New Roman"/>
          <w:sz w:val="24"/>
          <w:szCs w:val="24"/>
        </w:rPr>
        <w:t>26</w:t>
      </w:r>
      <w:r w:rsidR="00013882">
        <w:rPr>
          <w:rFonts w:ascii="Times New Roman" w:eastAsia="Times New Roman" w:hAnsi="Times New Roman" w:cs="Times New Roman"/>
          <w:sz w:val="24"/>
          <w:szCs w:val="24"/>
        </w:rPr>
        <w:t>.08.2</w:t>
      </w:r>
      <w:r w:rsidR="0073650F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013882">
        <w:rPr>
          <w:rFonts w:ascii="Times New Roman" w:eastAsia="Times New Roman" w:hAnsi="Times New Roman" w:cs="Times New Roman"/>
          <w:sz w:val="24"/>
          <w:szCs w:val="24"/>
        </w:rPr>
        <w:t>г., протокол  №</w:t>
      </w:r>
      <w:r w:rsidR="0073650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D0159">
        <w:rPr>
          <w:rFonts w:ascii="Times New Roman" w:eastAsia="Times New Roman" w:hAnsi="Times New Roman" w:cs="Times New Roman"/>
          <w:sz w:val="24"/>
          <w:szCs w:val="24"/>
        </w:rPr>
        <w:t>, утве</w:t>
      </w:r>
      <w:r w:rsidR="00013882">
        <w:rPr>
          <w:rFonts w:ascii="Times New Roman" w:eastAsia="Times New Roman" w:hAnsi="Times New Roman" w:cs="Times New Roman"/>
          <w:sz w:val="24"/>
          <w:szCs w:val="24"/>
        </w:rPr>
        <w:t>ржденного Приказом директора №</w:t>
      </w:r>
      <w:r w:rsidR="0073650F">
        <w:rPr>
          <w:rFonts w:ascii="Times New Roman" w:eastAsia="Times New Roman" w:hAnsi="Times New Roman" w:cs="Times New Roman"/>
          <w:sz w:val="24"/>
          <w:szCs w:val="24"/>
        </w:rPr>
        <w:t xml:space="preserve"> 63</w:t>
      </w:r>
      <w:r w:rsidR="00013882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73650F">
        <w:rPr>
          <w:rFonts w:ascii="Times New Roman" w:eastAsia="Times New Roman" w:hAnsi="Times New Roman" w:cs="Times New Roman"/>
          <w:sz w:val="24"/>
          <w:szCs w:val="24"/>
        </w:rPr>
        <w:t>26</w:t>
      </w:r>
      <w:r w:rsidR="00013882">
        <w:rPr>
          <w:rFonts w:ascii="Times New Roman" w:eastAsia="Times New Roman" w:hAnsi="Times New Roman" w:cs="Times New Roman"/>
          <w:sz w:val="24"/>
          <w:szCs w:val="24"/>
        </w:rPr>
        <w:t>.08.2</w:t>
      </w:r>
      <w:r w:rsidR="0073650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D0159">
        <w:rPr>
          <w:rFonts w:ascii="Times New Roman" w:eastAsia="Times New Roman" w:hAnsi="Times New Roman" w:cs="Times New Roman"/>
          <w:sz w:val="24"/>
          <w:szCs w:val="24"/>
        </w:rPr>
        <w:t>,в случае совпадения уроков с праздничными и каникулярными днями, программу выполнить согласно пункта 5.2 данного положения.</w:t>
      </w:r>
    </w:p>
    <w:p w14:paraId="0FFA40F9" w14:textId="34DA4FC2" w:rsidR="005D0159" w:rsidRDefault="0073650F" w:rsidP="005D015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6B2907" w:rsidRPr="006B2907">
        <w:rPr>
          <w:rFonts w:ascii="Times New Roman" w:eastAsia="Times New Roman" w:hAnsi="Times New Roman" w:cs="Times New Roman"/>
          <w:sz w:val="24"/>
          <w:szCs w:val="24"/>
        </w:rPr>
        <w:t xml:space="preserve">Внутренняя периодизация в рамках этих курсов учитывает сложившиеся традиции преподавания истории и необходимость сбалансированного распределения учебного материала. С учетом психолого-возрастных особенностей учащихся и требований межпредметной интеграции программа устанавливает примерное распределение учебного времени: «История России» – 36 часов; «Всеобщая история» – </w:t>
      </w:r>
      <w:proofErr w:type="gramStart"/>
      <w:r w:rsidR="006B2907" w:rsidRPr="006B2907">
        <w:rPr>
          <w:rFonts w:ascii="Times New Roman" w:eastAsia="Times New Roman" w:hAnsi="Times New Roman" w:cs="Times New Roman"/>
          <w:sz w:val="24"/>
          <w:szCs w:val="24"/>
        </w:rPr>
        <w:t>24  часа</w:t>
      </w:r>
      <w:proofErr w:type="gramEnd"/>
      <w:r w:rsidR="006B2907" w:rsidRPr="006B2907">
        <w:rPr>
          <w:rFonts w:ascii="Times New Roman" w:eastAsia="Times New Roman" w:hAnsi="Times New Roman" w:cs="Times New Roman"/>
          <w:sz w:val="24"/>
          <w:szCs w:val="24"/>
        </w:rPr>
        <w:t xml:space="preserve">, «История Татарстана» – 10 часов.  Предполагается интегрированное изучение курса «История Татарстана и татарского народа» по </w:t>
      </w:r>
      <w:r w:rsidR="006B2907" w:rsidRPr="006B2907">
        <w:rPr>
          <w:rFonts w:ascii="Times New Roman" w:eastAsia="Times New Roman" w:hAnsi="Times New Roman" w:cs="Times New Roman"/>
          <w:i/>
          <w:sz w:val="24"/>
          <w:szCs w:val="24"/>
        </w:rPr>
        <w:t xml:space="preserve">синхронно- тематическому </w:t>
      </w:r>
      <w:proofErr w:type="gramStart"/>
      <w:r w:rsidR="006B2907" w:rsidRPr="006B2907">
        <w:rPr>
          <w:rFonts w:ascii="Times New Roman" w:eastAsia="Times New Roman" w:hAnsi="Times New Roman" w:cs="Times New Roman"/>
          <w:i/>
          <w:sz w:val="24"/>
          <w:szCs w:val="24"/>
        </w:rPr>
        <w:t>принципу</w:t>
      </w:r>
      <w:r w:rsidR="006B2907" w:rsidRPr="006B2907">
        <w:rPr>
          <w:rFonts w:ascii="Times New Roman" w:eastAsia="Times New Roman" w:hAnsi="Times New Roman" w:cs="Times New Roman"/>
          <w:sz w:val="24"/>
          <w:szCs w:val="24"/>
        </w:rPr>
        <w:t xml:space="preserve">  (</w:t>
      </w:r>
      <w:proofErr w:type="gramEnd"/>
      <w:r w:rsidR="006B2907" w:rsidRPr="006B2907">
        <w:rPr>
          <w:rFonts w:ascii="Calibri" w:eastAsia="Times New Roman" w:hAnsi="Calibri" w:cs="Times New Roman"/>
        </w:rPr>
        <w:t xml:space="preserve"> </w:t>
      </w:r>
      <w:r w:rsidR="006B2907" w:rsidRPr="006B2907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информационно-методические рекомендации по использованию учебных пособий «История Татарстана и татарского народа» приказ 11/1-ОД от 10.01.2017г). </w:t>
      </w:r>
      <w:r w:rsidR="005D0159">
        <w:rPr>
          <w:rFonts w:ascii="Times New Roman" w:eastAsia="Times New Roman" w:hAnsi="Times New Roman" w:cs="Times New Roman"/>
          <w:sz w:val="24"/>
          <w:szCs w:val="24"/>
        </w:rPr>
        <w:tab/>
      </w:r>
      <w:r w:rsidR="005D015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E9B5D43" w14:textId="77777777" w:rsidR="006B2907" w:rsidRPr="006B2907" w:rsidRDefault="006B2907" w:rsidP="005D015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B2907">
        <w:rPr>
          <w:rFonts w:ascii="Times New Roman" w:eastAsia="Times New Roman" w:hAnsi="Times New Roman" w:cs="Times New Roman"/>
          <w:sz w:val="24"/>
          <w:szCs w:val="24"/>
        </w:rPr>
        <w:t xml:space="preserve">На изучение истории в 7 классе учебным планом предусматривается </w:t>
      </w:r>
      <w:r w:rsidRPr="006B2907">
        <w:rPr>
          <w:rFonts w:ascii="Times New Roman" w:eastAsia="Times New Roman" w:hAnsi="Times New Roman" w:cs="Times New Roman"/>
          <w:b/>
          <w:sz w:val="24"/>
          <w:szCs w:val="24"/>
        </w:rPr>
        <w:t>70 учебных часов</w:t>
      </w:r>
      <w:r w:rsidRPr="006B2907">
        <w:rPr>
          <w:rFonts w:ascii="Times New Roman" w:eastAsia="Times New Roman" w:hAnsi="Times New Roman" w:cs="Times New Roman"/>
          <w:sz w:val="24"/>
          <w:szCs w:val="24"/>
        </w:rPr>
        <w:t xml:space="preserve"> – из расчета 2 часа в неделю. В случае совпадения уроков с праздничными днями предполагается выполнение программы:</w:t>
      </w:r>
    </w:p>
    <w:p w14:paraId="79558DC8" w14:textId="77777777" w:rsidR="006B2907" w:rsidRPr="006B2907" w:rsidRDefault="006B2907" w:rsidP="006B290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2907">
        <w:rPr>
          <w:rFonts w:ascii="Times New Roman" w:eastAsia="Times New Roman" w:hAnsi="Times New Roman" w:cs="Times New Roman"/>
          <w:sz w:val="24"/>
          <w:szCs w:val="24"/>
        </w:rPr>
        <w:t>За счёт часов, выделенных на повторение материала</w:t>
      </w:r>
    </w:p>
    <w:p w14:paraId="622D2592" w14:textId="77777777" w:rsidR="006B2907" w:rsidRPr="006B2907" w:rsidRDefault="006B2907" w:rsidP="006B290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2907">
        <w:rPr>
          <w:rFonts w:ascii="Times New Roman" w:eastAsia="Times New Roman" w:hAnsi="Times New Roman" w:cs="Times New Roman"/>
          <w:sz w:val="24"/>
          <w:szCs w:val="24"/>
        </w:rPr>
        <w:t>За счёт объединения уроков по одной теме</w:t>
      </w:r>
    </w:p>
    <w:p w14:paraId="79072BE0" w14:textId="77777777" w:rsidR="006B2907" w:rsidRPr="006B2907" w:rsidRDefault="006B2907" w:rsidP="006B290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2907">
        <w:rPr>
          <w:rFonts w:ascii="Times New Roman" w:eastAsia="Times New Roman" w:hAnsi="Times New Roman" w:cs="Times New Roman"/>
          <w:sz w:val="24"/>
          <w:szCs w:val="24"/>
        </w:rPr>
        <w:t>За счёт самостоятельного изучения материала учащимися</w:t>
      </w:r>
    </w:p>
    <w:p w14:paraId="232B286A" w14:textId="77777777" w:rsidR="006B2907" w:rsidRPr="006B2907" w:rsidRDefault="006B2907" w:rsidP="006B2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2907">
        <w:rPr>
          <w:rFonts w:ascii="Times New Roman" w:eastAsia="Times New Roman" w:hAnsi="Times New Roman" w:cs="Times New Roman"/>
          <w:sz w:val="24"/>
          <w:szCs w:val="24"/>
        </w:rPr>
        <w:t xml:space="preserve"> Формы организации учебно-познавательной деятельности: фронтальная, коллективная, индивидуальная.</w:t>
      </w:r>
    </w:p>
    <w:p w14:paraId="49BA1DAF" w14:textId="77777777" w:rsidR="006B2907" w:rsidRPr="006B2907" w:rsidRDefault="006B2907" w:rsidP="006B2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2907">
        <w:rPr>
          <w:rFonts w:ascii="Times New Roman" w:eastAsia="Times New Roman" w:hAnsi="Times New Roman" w:cs="Times New Roman"/>
          <w:sz w:val="24"/>
          <w:szCs w:val="24"/>
        </w:rPr>
        <w:t>Технологии: развивающего типа (проблемное обучение, деятельностный подход), личностно ориентированные (проектно- исследовательское обучение, индивидуализации и дифференциации).</w:t>
      </w:r>
    </w:p>
    <w:p w14:paraId="04119EBD" w14:textId="77777777" w:rsidR="006B2907" w:rsidRPr="006B2907" w:rsidRDefault="006B2907" w:rsidP="006B2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2907">
        <w:rPr>
          <w:rFonts w:ascii="Times New Roman" w:eastAsia="Times New Roman" w:hAnsi="Times New Roman" w:cs="Times New Roman"/>
          <w:sz w:val="24"/>
          <w:szCs w:val="24"/>
        </w:rPr>
        <w:t>Методы: репродуктивный, частично-поисковый, исследование, практический.</w:t>
      </w:r>
    </w:p>
    <w:p w14:paraId="33037C2C" w14:textId="77777777" w:rsidR="006B2907" w:rsidRPr="006B2907" w:rsidRDefault="006B2907" w:rsidP="006B2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2907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предусматривает формирование у обучающихся </w:t>
      </w:r>
      <w:proofErr w:type="spellStart"/>
      <w:r w:rsidRPr="006B2907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6B2907">
        <w:rPr>
          <w:rFonts w:ascii="Times New Roman" w:eastAsia="Times New Roman" w:hAnsi="Times New Roman" w:cs="Times New Roman"/>
          <w:sz w:val="24"/>
          <w:szCs w:val="24"/>
        </w:rPr>
        <w:t xml:space="preserve"> умений и навыков, овладение ими универсальными способами деятельности.</w:t>
      </w:r>
    </w:p>
    <w:p w14:paraId="27BF70B6" w14:textId="77777777" w:rsidR="006B2907" w:rsidRPr="006B2907" w:rsidRDefault="006B2907" w:rsidP="006B2907">
      <w:pPr>
        <w:rPr>
          <w:rFonts w:ascii="Times New Roman" w:eastAsia="Times New Roman" w:hAnsi="Times New Roman" w:cs="Times New Roman"/>
          <w:sz w:val="24"/>
          <w:szCs w:val="24"/>
        </w:rPr>
      </w:pPr>
      <w:r w:rsidRPr="006B2907">
        <w:rPr>
          <w:rFonts w:ascii="Times New Roman" w:eastAsia="Times New Roman" w:hAnsi="Times New Roman" w:cs="Times New Roman"/>
          <w:sz w:val="24"/>
          <w:szCs w:val="24"/>
        </w:rPr>
        <w:t xml:space="preserve">В рабочей программе в соответствии с требованиями обязательного минимума образования запланированы следующие </w:t>
      </w:r>
      <w:r w:rsidRPr="006B2907">
        <w:rPr>
          <w:rFonts w:ascii="Times New Roman" w:eastAsia="Times New Roman" w:hAnsi="Times New Roman" w:cs="Times New Roman"/>
          <w:b/>
          <w:sz w:val="24"/>
          <w:szCs w:val="24"/>
        </w:rPr>
        <w:t xml:space="preserve">виды контроля: тесты, терминологические диктанты, устные и </w:t>
      </w:r>
      <w:proofErr w:type="gramStart"/>
      <w:r w:rsidRPr="006B2907">
        <w:rPr>
          <w:rFonts w:ascii="Times New Roman" w:eastAsia="Times New Roman" w:hAnsi="Times New Roman" w:cs="Times New Roman"/>
          <w:b/>
          <w:sz w:val="24"/>
          <w:szCs w:val="24"/>
        </w:rPr>
        <w:t>письменные  ответы</w:t>
      </w:r>
      <w:proofErr w:type="gramEnd"/>
      <w:r w:rsidRPr="006B2907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6B2907">
        <w:rPr>
          <w:rFonts w:ascii="Times New Roman" w:eastAsia="Times New Roman" w:hAnsi="Times New Roman" w:cs="Times New Roman"/>
          <w:sz w:val="24"/>
          <w:szCs w:val="24"/>
        </w:rPr>
        <w:t>Цель контроля: проверить качество усвоения материала и при необходимости своевременно проводить коррекцию знаний учащихся; готовить учащихся к итоговой аттестации. Контроль осуществляется с помощью устных опросов, проверки знаний терминов и понятий, написания и защиты рефератов, подготовки сообщений, административных контрольных работ, тестирования. проверка и оценка знаний проходит в ходе текущих занятий в устной или письменной форме.</w:t>
      </w:r>
    </w:p>
    <w:p w14:paraId="7653CFF4" w14:textId="77777777" w:rsidR="005D0159" w:rsidRPr="00013882" w:rsidRDefault="006B2907" w:rsidP="00013882">
      <w:pPr>
        <w:rPr>
          <w:rFonts w:ascii="Times New Roman" w:eastAsia="Times New Roman" w:hAnsi="Times New Roman" w:cs="Times New Roman"/>
          <w:sz w:val="24"/>
          <w:szCs w:val="24"/>
        </w:rPr>
      </w:pPr>
      <w:r w:rsidRPr="006B2907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рассчитана на внесение корректировок и дополнительного материала.</w:t>
      </w:r>
    </w:p>
    <w:p w14:paraId="085DBBAE" w14:textId="77777777" w:rsidR="00493619" w:rsidRPr="008B2A14" w:rsidRDefault="00493619" w:rsidP="0049361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B2A14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изучения истории Нового времени 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1821"/>
        <w:gridCol w:w="3506"/>
        <w:gridCol w:w="3796"/>
        <w:gridCol w:w="2977"/>
        <w:gridCol w:w="2892"/>
      </w:tblGrid>
      <w:tr w:rsidR="00493619" w:rsidRPr="008B2A14" w14:paraId="26842CEA" w14:textId="77777777" w:rsidTr="00493619">
        <w:tc>
          <w:tcPr>
            <w:tcW w:w="1705" w:type="dxa"/>
            <w:vMerge w:val="restart"/>
          </w:tcPr>
          <w:p w14:paraId="0EF5B564" w14:textId="77777777" w:rsidR="00493619" w:rsidRPr="008B2A14" w:rsidRDefault="00493619" w:rsidP="00493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561" w:type="dxa"/>
            <w:gridSpan w:val="2"/>
          </w:tcPr>
          <w:p w14:paraId="033C7321" w14:textId="77777777" w:rsidR="00493619" w:rsidRPr="008B2A14" w:rsidRDefault="00493619" w:rsidP="00493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830" w:type="dxa"/>
            <w:vMerge w:val="restart"/>
          </w:tcPr>
          <w:p w14:paraId="41197C80" w14:textId="77777777" w:rsidR="00493619" w:rsidRPr="008B2A14" w:rsidRDefault="00493619" w:rsidP="00493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2896" w:type="dxa"/>
            <w:vMerge w:val="restart"/>
          </w:tcPr>
          <w:p w14:paraId="09CA073C" w14:textId="77777777" w:rsidR="00493619" w:rsidRPr="008B2A14" w:rsidRDefault="00493619" w:rsidP="00493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</w:tr>
      <w:tr w:rsidR="00493619" w:rsidRPr="008B2A14" w14:paraId="6875EB6A" w14:textId="77777777" w:rsidTr="00493619">
        <w:tc>
          <w:tcPr>
            <w:tcW w:w="1705" w:type="dxa"/>
            <w:vMerge/>
          </w:tcPr>
          <w:p w14:paraId="37BBD59D" w14:textId="77777777" w:rsidR="00493619" w:rsidRPr="008B2A14" w:rsidRDefault="00493619" w:rsidP="00493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5" w:type="dxa"/>
          </w:tcPr>
          <w:p w14:paraId="3BFEC240" w14:textId="77777777" w:rsidR="00493619" w:rsidRPr="008B2A14" w:rsidRDefault="00493619" w:rsidP="00493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956" w:type="dxa"/>
          </w:tcPr>
          <w:p w14:paraId="376EDF67" w14:textId="77777777" w:rsidR="00493619" w:rsidRPr="008B2A14" w:rsidRDefault="00493619" w:rsidP="00493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830" w:type="dxa"/>
            <w:vMerge/>
          </w:tcPr>
          <w:p w14:paraId="337D3734" w14:textId="77777777" w:rsidR="00493619" w:rsidRPr="008B2A14" w:rsidRDefault="00493619" w:rsidP="00493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6" w:type="dxa"/>
            <w:vMerge/>
          </w:tcPr>
          <w:p w14:paraId="65BB95FD" w14:textId="77777777" w:rsidR="00493619" w:rsidRPr="008B2A14" w:rsidRDefault="00493619" w:rsidP="0049361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93619" w:rsidRPr="008B2A14" w14:paraId="7AD9A8AA" w14:textId="77777777" w:rsidTr="00493619">
        <w:tc>
          <w:tcPr>
            <w:tcW w:w="1705" w:type="dxa"/>
          </w:tcPr>
          <w:p w14:paraId="0ED53FEA" w14:textId="77777777" w:rsidR="00493619" w:rsidRPr="008B2A14" w:rsidRDefault="00493619" w:rsidP="00493619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Европа в конце ХV</w:t>
            </w: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— </w:t>
            </w:r>
            <w:r w:rsidRPr="008B2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начале XVII в.</w:t>
            </w:r>
          </w:p>
          <w:p w14:paraId="2601B7E5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5" w:type="dxa"/>
          </w:tcPr>
          <w:p w14:paraId="2AF89566" w14:textId="77777777" w:rsidR="00493619" w:rsidRPr="008B2A14" w:rsidRDefault="00493619" w:rsidP="00493619">
            <w:pPr>
              <w:pStyle w:val="a6"/>
              <w:spacing w:line="240" w:lineRule="auto"/>
              <w:ind w:firstLine="709"/>
              <w:rPr>
                <w:b/>
                <w:sz w:val="24"/>
              </w:rPr>
            </w:pPr>
            <w:r w:rsidRPr="008B2A14">
              <w:rPr>
                <w:b/>
                <w:sz w:val="24"/>
              </w:rPr>
              <w:t>Выпускник научится:</w:t>
            </w:r>
          </w:p>
          <w:p w14:paraId="1D882F4A" w14:textId="77777777" w:rsidR="00493619" w:rsidRPr="008B2A14" w:rsidRDefault="00493619" w:rsidP="00493619">
            <w:pPr>
              <w:pStyle w:val="a6"/>
              <w:spacing w:line="240" w:lineRule="auto"/>
              <w:ind w:firstLine="709"/>
              <w:rPr>
                <w:b/>
                <w:sz w:val="24"/>
              </w:rPr>
            </w:pPr>
            <w:r w:rsidRPr="008B2A14">
              <w:rPr>
                <w:b/>
                <w:sz w:val="24"/>
              </w:rPr>
              <w:t>применение основных хронологических понятий, терминов (век, его четверть, треть);</w:t>
            </w:r>
          </w:p>
          <w:p w14:paraId="0C8AFD6E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</w:t>
            </w:r>
          </w:p>
          <w:p w14:paraId="4B292CBE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• использовать историческую карту как источник информации, анализировать карту «Мир на заре нового времени»,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 систематизировать информацию и наносить ее на контурную карту</w:t>
            </w:r>
          </w:p>
          <w:p w14:paraId="05A64F51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 анализировать информацию различных источников всеобщей истории Нового времени; </w:t>
            </w:r>
          </w:p>
          <w:p w14:paraId="583D852E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 составлять описание положения и образа жизни основных социальных </w:t>
            </w:r>
            <w:proofErr w:type="gramStart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групп ,</w:t>
            </w:r>
            <w:proofErr w:type="gramEnd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 значительных событиях и личностях данного периода, </w:t>
            </w:r>
          </w:p>
          <w:p w14:paraId="4B2B1CBD" w14:textId="77777777" w:rsidR="00493619" w:rsidRPr="008B2A14" w:rsidRDefault="00493619" w:rsidP="00493619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 систематизировать исторический материал, содержащийся в учебной и дополнительной литературе по истории </w:t>
            </w:r>
            <w:r w:rsidRPr="008B2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Европы в конце ХV</w:t>
            </w: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— </w:t>
            </w:r>
            <w:r w:rsidRPr="008B2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начале XVII в.</w:t>
            </w:r>
          </w:p>
          <w:p w14:paraId="4FFA4F22" w14:textId="77777777" w:rsidR="00493619" w:rsidRPr="008B2A14" w:rsidRDefault="00493619" w:rsidP="0074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8B2A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Определять причины, предпосылки и последствия географических открытий, характеризовать деятельность конкистадоров. Объяснять значение абсолютизма для развития </w:t>
            </w:r>
            <w:proofErr w:type="gramStart"/>
            <w:r w:rsidRPr="008B2A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общества</w:t>
            </w: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B2A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Объяснять процесс модернизации в Европе в XVI-XVII вв. Определять причины и последствия Реформации; составлять исторический портрет личности, высказывать суждения о значении его идей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56" w:type="dxa"/>
          </w:tcPr>
          <w:p w14:paraId="50BAA856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Выпускник получит возможность научиться:</w:t>
            </w:r>
          </w:p>
          <w:p w14:paraId="23D8D50B" w14:textId="77777777" w:rsidR="00493619" w:rsidRPr="008B2A14" w:rsidRDefault="00493619" w:rsidP="00493619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используя историческую карту, характеризовать социально-экономическое и политическое развитие государств </w:t>
            </w:r>
            <w:r w:rsidRPr="008B2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Европы в конце ХV</w:t>
            </w: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— </w:t>
            </w:r>
            <w:r w:rsidRPr="008B2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начале XVII в.</w:t>
            </w:r>
          </w:p>
          <w:p w14:paraId="5071CCC1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      </w:r>
          </w:p>
          <w:p w14:paraId="38C8E613" w14:textId="77777777" w:rsidR="00493619" w:rsidRPr="008B2A14" w:rsidRDefault="00493619" w:rsidP="00493619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 сравнивать развитие стран Европы в </w:t>
            </w:r>
            <w:r w:rsidRPr="008B2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конце ХV</w:t>
            </w: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— </w:t>
            </w:r>
            <w:r w:rsidRPr="008B2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начале XVII в.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, объяснять, в чем заключались общие черты и особенности; </w:t>
            </w:r>
          </w:p>
          <w:p w14:paraId="0E2F3834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• применять знания при составлении описаний исторических и культурных памятников своего города, края и т. д.</w:t>
            </w:r>
          </w:p>
          <w:p w14:paraId="448BD970" w14:textId="77777777" w:rsidR="00493619" w:rsidRPr="008B2A14" w:rsidRDefault="00493619" w:rsidP="00493619">
            <w:pPr>
              <w:ind w:firstLine="709"/>
              <w:jc w:val="both"/>
              <w:rPr>
                <w:rStyle w:val="dash041e005f0431005f044b005f0447005f043d005f044b005f0439005f005fchar1char1"/>
                <w:color w:val="FF0000"/>
              </w:rPr>
            </w:pPr>
          </w:p>
        </w:tc>
        <w:tc>
          <w:tcPr>
            <w:tcW w:w="2830" w:type="dxa"/>
            <w:vMerge w:val="restart"/>
          </w:tcPr>
          <w:p w14:paraId="44218085" w14:textId="77777777" w:rsidR="00493619" w:rsidRPr="008B2A14" w:rsidRDefault="00493619" w:rsidP="004936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Регулятивные УУД</w:t>
            </w:r>
          </w:p>
          <w:p w14:paraId="544C3832" w14:textId="77777777" w:rsidR="00493619" w:rsidRPr="008B2A14" w:rsidRDefault="00493619" w:rsidP="00493619">
            <w:pPr>
              <w:pStyle w:val="dash041e005f0431005f044b005f0447005f043d005f044b005f0439"/>
            </w:pPr>
            <w:r w:rsidRPr="008B2A14">
              <w:t>1. Умение самостоятельно определять цели обучения, ставить и формулировать новые задачи в учебе и познавательной деятельности</w:t>
            </w:r>
          </w:p>
          <w:p w14:paraId="0B14B3C1" w14:textId="77777777" w:rsidR="00493619" w:rsidRPr="008B2A14" w:rsidRDefault="00493619" w:rsidP="00493619">
            <w:pPr>
              <w:pStyle w:val="dash041e005f0431005f044b005f0447005f043d005f044b005f0439"/>
            </w:pPr>
            <w:r w:rsidRPr="008B2A14">
              <w:t>2. Умение планировать пути достижения целей (при помощи учителя)</w:t>
            </w:r>
          </w:p>
          <w:p w14:paraId="3440A192" w14:textId="77777777" w:rsidR="00493619" w:rsidRPr="008B2A14" w:rsidRDefault="00493619" w:rsidP="00493619">
            <w:pPr>
              <w:pStyle w:val="dash041e005f0431005f044b005f0447005f043d005f044b005f0439"/>
            </w:pPr>
            <w:r w:rsidRPr="008B2A14">
              <w:t>3. Соотносить свои действия с планируемыми результатами, осуществлять контроль своей деятельности в процессе достижения результата</w:t>
            </w:r>
          </w:p>
          <w:p w14:paraId="2E832932" w14:textId="77777777" w:rsidR="00493619" w:rsidRPr="008B2A14" w:rsidRDefault="00493619" w:rsidP="00493619">
            <w:pPr>
              <w:pStyle w:val="dash041e005f0431005f044b005f0447005f043d005f044b005f0439"/>
            </w:pPr>
            <w:r w:rsidRPr="008B2A14">
              <w:t>4. Владение основами самоконтроля, самооценки</w:t>
            </w:r>
          </w:p>
          <w:p w14:paraId="78D01DC1" w14:textId="77777777" w:rsidR="00493619" w:rsidRPr="008B2A14" w:rsidRDefault="00493619" w:rsidP="004936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14:paraId="631276F6" w14:textId="77777777" w:rsidR="00493619" w:rsidRPr="008B2A14" w:rsidRDefault="00493619" w:rsidP="00493619">
            <w:pPr>
              <w:pStyle w:val="dash041e005f0431005f044b005f0447005f043d005f044b005f0439"/>
            </w:pPr>
            <w:r w:rsidRPr="008B2A14">
              <w:t xml:space="preserve">Умение определять понятия, создавать обобщения, устанавливать аналогии (при помощи учителя) </w:t>
            </w:r>
          </w:p>
          <w:p w14:paraId="566AB354" w14:textId="77777777" w:rsidR="00493619" w:rsidRPr="008B2A14" w:rsidRDefault="00493619" w:rsidP="00493619">
            <w:pPr>
              <w:pStyle w:val="dash041e005f0431005f044b005f0447005f043d005f044b005f0439"/>
            </w:pPr>
            <w:r w:rsidRPr="008B2A14">
              <w:t xml:space="preserve">Умение создавать, применять и </w:t>
            </w:r>
            <w:r w:rsidRPr="008B2A14">
              <w:lastRenderedPageBreak/>
              <w:t>преобразовывать знаки и символы, модели и схемы для решения учебных и познавательных задач</w:t>
            </w:r>
          </w:p>
          <w:p w14:paraId="566E6FF0" w14:textId="77777777" w:rsidR="00493619" w:rsidRPr="008B2A14" w:rsidRDefault="00493619" w:rsidP="00493619">
            <w:pPr>
              <w:pStyle w:val="dash041e005f0431005f044b005f0447005f043d005f044b005f0439"/>
            </w:pPr>
            <w:r w:rsidRPr="008B2A14">
              <w:t xml:space="preserve">   Смысловое чтение.</w:t>
            </w:r>
          </w:p>
          <w:p w14:paraId="65C91C88" w14:textId="77777777" w:rsidR="00493619" w:rsidRPr="008B2A14" w:rsidRDefault="00493619" w:rsidP="00493619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14:paraId="6F587F25" w14:textId="77777777" w:rsidR="00493619" w:rsidRPr="008B2A14" w:rsidRDefault="00493619" w:rsidP="00493619">
            <w:pPr>
              <w:widowControl w:val="0"/>
              <w:numPr>
                <w:ilvl w:val="0"/>
                <w:numId w:val="2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группе, договариваться о правилах и вопросах для обсуждения в соответствии с поставленной перед группой задачей;</w:t>
            </w:r>
          </w:p>
          <w:p w14:paraId="3112A44E" w14:textId="77777777" w:rsidR="00493619" w:rsidRPr="008B2A14" w:rsidRDefault="00493619" w:rsidP="00493619">
            <w:pPr>
              <w:widowControl w:val="0"/>
              <w:numPr>
                <w:ilvl w:val="0"/>
                <w:numId w:val="2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организовывать учебное взаимодействие в группе (определять общие цели, распределять роли, договариваться друг с другом и т. д.);</w:t>
            </w:r>
          </w:p>
          <w:p w14:paraId="33361389" w14:textId="77777777" w:rsidR="00493619" w:rsidRPr="008B2A14" w:rsidRDefault="00493619" w:rsidP="00493619">
            <w:pPr>
              <w:pStyle w:val="dash041e005f0431005f044b005f0447005f043d005f044b005f0439"/>
            </w:pPr>
          </w:p>
          <w:p w14:paraId="3C984862" w14:textId="77777777" w:rsidR="00493619" w:rsidRPr="008B2A14" w:rsidRDefault="00493619" w:rsidP="00493619">
            <w:pPr>
              <w:pStyle w:val="dash041e005f0431005f044b005f0447005f043d005f044b005f0439"/>
            </w:pPr>
            <w:r w:rsidRPr="008B2A14">
              <w:t xml:space="preserve">   владение устной и письменной речью, монологической контекстной речью,</w:t>
            </w:r>
          </w:p>
          <w:p w14:paraId="391DBABC" w14:textId="77777777" w:rsidR="00493619" w:rsidRPr="008B2A14" w:rsidRDefault="00493619" w:rsidP="00493619">
            <w:pPr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нормы публичной речи, регламент в монологе и 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дискуссии в соответствии с коммуникативной задачей;</w:t>
            </w:r>
          </w:p>
          <w:p w14:paraId="44917DB0" w14:textId="77777777" w:rsidR="00493619" w:rsidRPr="008B2A14" w:rsidRDefault="00493619" w:rsidP="00493619">
            <w:pPr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высказывать и обосновывать мнение (суждение) и запрашивать мнение партнера в рамках диалога;</w:t>
            </w:r>
          </w:p>
          <w:p w14:paraId="1C8F960B" w14:textId="77777777" w:rsidR="00493619" w:rsidRPr="008B2A14" w:rsidRDefault="00493619" w:rsidP="00493619">
            <w:pPr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принимать решение в ходе диалога и согласовывать его с собеседником;</w:t>
            </w:r>
          </w:p>
          <w:p w14:paraId="4B7BD3F3" w14:textId="77777777" w:rsidR="00493619" w:rsidRPr="008B2A14" w:rsidRDefault="00493619" w:rsidP="00493619">
            <w:pPr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создавать письменные «клишированные» и оригинальные тексты с использованием необходимых речевых средств;</w:t>
            </w:r>
          </w:p>
          <w:p w14:paraId="687EF4B4" w14:textId="77777777" w:rsidR="00493619" w:rsidRPr="008B2A14" w:rsidRDefault="00493619" w:rsidP="00493619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      Формирование и развитие компетентности в области использования информационно-коммуникационных технологий:</w:t>
            </w:r>
          </w:p>
          <w:p w14:paraId="697E9F04" w14:textId="77777777" w:rsidR="00493619" w:rsidRPr="008B2A14" w:rsidRDefault="00493619" w:rsidP="00493619">
            <w:pPr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целенаправленно искать и использовать информационные ресурсы, необходимые для решения учебных и практических задач </w:t>
            </w:r>
          </w:p>
          <w:p w14:paraId="39A73F6F" w14:textId="77777777" w:rsidR="00493619" w:rsidRPr="008B2A14" w:rsidRDefault="00493619" w:rsidP="00493619">
            <w:pPr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компьютерные 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 для решения информационных и коммуникационных учебных задач, в том числе: написание докладов, рефератов, создание презентаций и др.;</w:t>
            </w:r>
          </w:p>
          <w:p w14:paraId="60395D23" w14:textId="77777777" w:rsidR="00493619" w:rsidRPr="008B2A14" w:rsidRDefault="00493619" w:rsidP="00493619">
            <w:pPr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информацию с учетом этических и правовых норм;</w:t>
            </w:r>
          </w:p>
          <w:p w14:paraId="13B7036D" w14:textId="77777777" w:rsidR="00493619" w:rsidRPr="008B2A14" w:rsidRDefault="00493619" w:rsidP="00493619">
            <w:pPr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соблюдать информационную гигиену и правила информационной безопасности.</w:t>
            </w:r>
          </w:p>
          <w:p w14:paraId="6F0B1BCD" w14:textId="77777777" w:rsidR="00493619" w:rsidRPr="008B2A14" w:rsidRDefault="00493619" w:rsidP="00493619">
            <w:pPr>
              <w:pStyle w:val="dash041e005f0431005f044b005f0447005f043d005f044b005f0439"/>
            </w:pPr>
            <w:r w:rsidRPr="008B2A14">
              <w:t xml:space="preserve"> </w:t>
            </w:r>
          </w:p>
        </w:tc>
        <w:tc>
          <w:tcPr>
            <w:tcW w:w="2896" w:type="dxa"/>
            <w:vMerge w:val="restart"/>
          </w:tcPr>
          <w:p w14:paraId="183671F3" w14:textId="77777777" w:rsidR="00493619" w:rsidRPr="008B2A14" w:rsidRDefault="00493619" w:rsidP="00493619">
            <w:pPr>
              <w:ind w:firstLine="709"/>
              <w:jc w:val="both"/>
              <w:rPr>
                <w:rStyle w:val="dash041e005f0431005f044b005f0447005f043d005f044b005f0439005f005fchar1char1"/>
              </w:rPr>
            </w:pPr>
            <w:r w:rsidRPr="008B2A14">
              <w:rPr>
                <w:rStyle w:val="dash041e005f0431005f044b005f0447005f043d005f044b005f0439005f005fchar1char1"/>
              </w:rPr>
              <w:lastRenderedPageBreak/>
              <w:t xml:space="preserve">1. Российская гражданская идентичность (патриотизм, уважение к Отечеству, к прошлому и настоящему многонационального народа </w:t>
            </w:r>
            <w:proofErr w:type="gramStart"/>
            <w:r w:rsidRPr="008B2A14">
              <w:rPr>
                <w:rStyle w:val="dash041e005f0431005f044b005f0447005f043d005f044b005f0439005f005fchar1char1"/>
              </w:rPr>
              <w:t>России,  чувство</w:t>
            </w:r>
            <w:proofErr w:type="gramEnd"/>
            <w:r w:rsidRPr="008B2A14">
              <w:rPr>
                <w:rStyle w:val="dash041e005f0431005f044b005f0447005f043d005f044b005f0439005f005fchar1char1"/>
              </w:rPr>
              <w:t xml:space="preserve">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человечества; </w:t>
            </w:r>
          </w:p>
          <w:p w14:paraId="7BBE2F18" w14:textId="77777777" w:rsidR="00493619" w:rsidRPr="008B2A14" w:rsidRDefault="00493619" w:rsidP="00493619">
            <w:pPr>
              <w:ind w:firstLine="709"/>
              <w:jc w:val="both"/>
              <w:rPr>
                <w:rStyle w:val="dash041e005f0431005f044b005f0447005f043d005f044b005f0439005f005fchar1char1"/>
              </w:rPr>
            </w:pPr>
            <w:r w:rsidRPr="008B2A14">
              <w:rPr>
                <w:rStyle w:val="dash041e005f0431005f044b005f0447005f043d005f044b005f0439005f005fchar1char1"/>
              </w:rPr>
              <w:t xml:space="preserve">первичная </w:t>
            </w:r>
            <w:r w:rsidRPr="008B2A14">
              <w:rPr>
                <w:rStyle w:val="dash041e005f0431005f044b005f0447005f043d005f044b005f0439005f005fchar1char1"/>
              </w:rPr>
              <w:lastRenderedPageBreak/>
              <w:t>социальная и культурная идентичность на основе усвоения системы исторических понятий и представлений о прошлом Отечества (период до XVII в.), эмоционально положительное принятие своей этнической идентичности;</w:t>
            </w:r>
          </w:p>
          <w:p w14:paraId="4A21B849" w14:textId="77777777" w:rsidR="00493619" w:rsidRPr="008B2A14" w:rsidRDefault="00493619" w:rsidP="00493619">
            <w:pPr>
              <w:ind w:firstLine="709"/>
              <w:jc w:val="both"/>
              <w:rPr>
                <w:rStyle w:val="dash041e005f0431005f044b005f0447005f043d005f044b005f0439005f005fchar1char1"/>
              </w:rPr>
            </w:pPr>
            <w:r w:rsidRPr="008B2A14">
              <w:rPr>
                <w:rStyle w:val="dash041e005f0431005f044b005f0447005f043d005f044b005f0439005f005fchar1char1"/>
              </w:rPr>
              <w:t>понимание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14:paraId="0AA79912" w14:textId="77777777" w:rsidR="00493619" w:rsidRPr="008B2A14" w:rsidRDefault="00493619" w:rsidP="00493619">
            <w:pPr>
              <w:ind w:firstLine="709"/>
              <w:jc w:val="both"/>
              <w:rPr>
                <w:rStyle w:val="dash041e005f0431005f044b005f0447005f043d005f044b005f0439005f005fchar1char1"/>
              </w:rPr>
            </w:pPr>
            <w:r w:rsidRPr="008B2A14">
              <w:rPr>
                <w:rStyle w:val="dash041e005f0431005f044b005f0447005f043d005f044b005f0439005f005fchar1char1"/>
              </w:rPr>
              <w:t xml:space="preserve"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</w:t>
            </w:r>
            <w:r w:rsidRPr="008B2A14">
              <w:rPr>
                <w:rStyle w:val="dash041e005f0431005f044b005f0447005f043d005f044b005f0439005f005fchar1char1"/>
              </w:rPr>
              <w:lastRenderedPageBreak/>
              <w:t xml:space="preserve">построению дальнейшей индивидуальной траектории образования в мире профессий и профессиональных предпочтений, 3. Формирование нравственных чувств и нравственного поведения, осознанного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  формирование представлений об основах светской этики, культуры традиционных религий, их роли в развитии культуры и истории России и человечества, понимание значения нравственности, </w:t>
            </w:r>
            <w:r w:rsidRPr="008B2A14">
              <w:rPr>
                <w:rStyle w:val="dash041e005f0431005f044b005f0447005f043d005f044b005f0439005f005fchar1char1"/>
              </w:rPr>
              <w:lastRenderedPageBreak/>
              <w:t>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14:paraId="5AA80521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2A14">
              <w:rPr>
                <w:rStyle w:val="dash041e005f0431005f044b005f0447005f043d005f044b005f0439005f005fchar1char1"/>
              </w:rPr>
              <w:t xml:space="preserve"> </w:t>
            </w:r>
          </w:p>
        </w:tc>
      </w:tr>
      <w:tr w:rsidR="00493619" w:rsidRPr="008B2A14" w14:paraId="7AE98D3F" w14:textId="77777777" w:rsidTr="00493619">
        <w:tc>
          <w:tcPr>
            <w:tcW w:w="1705" w:type="dxa"/>
          </w:tcPr>
          <w:p w14:paraId="0B286E42" w14:textId="77777777" w:rsidR="00493619" w:rsidRPr="008B2A14" w:rsidRDefault="00493619" w:rsidP="0049361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Страны Европы и </w:t>
            </w:r>
            <w:r w:rsidRPr="008B2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Северной Америки в середине XVII—ХVIII в.</w:t>
            </w:r>
          </w:p>
          <w:p w14:paraId="291A8E0E" w14:textId="77777777" w:rsidR="00493619" w:rsidRPr="008B2A14" w:rsidRDefault="00493619" w:rsidP="00493619">
            <w:pPr>
              <w:pStyle w:val="32"/>
              <w:ind w:left="0" w:righ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05" w:type="dxa"/>
          </w:tcPr>
          <w:p w14:paraId="7AC86BC6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 использовать историческую карту как 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 информации о границах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      </w:r>
          </w:p>
          <w:p w14:paraId="75DB9013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 • анализировать информацию различных источников по истории Нового времени; </w:t>
            </w:r>
          </w:p>
          <w:p w14:paraId="03332091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 объяснять причины и следствия ключевых событий и процессов истории </w:t>
            </w:r>
            <w:r w:rsidRPr="008B2A14">
              <w:rPr>
                <w:rFonts w:ascii="Times New Roman" w:hAnsi="Times New Roman" w:cs="Times New Roman"/>
                <w:bCs/>
                <w:sz w:val="24"/>
                <w:szCs w:val="24"/>
              </w:rPr>
              <w:t>Стран Европы и Северной Америки в середине XVII—ХVIII в.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(английской революции XVII в., </w:t>
            </w:r>
          </w:p>
          <w:p w14:paraId="5B75114C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становление абсолютизма, Реформации и Контрреформации);</w:t>
            </w:r>
          </w:p>
          <w:p w14:paraId="35257A69" w14:textId="77777777" w:rsidR="00493619" w:rsidRPr="008B2A14" w:rsidRDefault="00493619" w:rsidP="004936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 • раскрывать характерные, существенные черты: а) экономического и социального развития стран в Новое время, причины и значение «революции цен» для развития экономики, </w:t>
            </w:r>
            <w:proofErr w:type="spellStart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грарной</w:t>
            </w:r>
            <w:proofErr w:type="spellEnd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революции; б) эволюции политического строя в) развития общественного движения («консерватизм», 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«либерализм», «социализм»); г) представлений о мире и общественных ценностях; д) раскрывать смысл понятий капитализм, мануфактура, </w:t>
            </w:r>
            <w:proofErr w:type="spellStart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меркантелизм</w:t>
            </w:r>
            <w:proofErr w:type="spellEnd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, протекционизм; е) художественной культуры Нового времени;</w:t>
            </w:r>
          </w:p>
        </w:tc>
        <w:tc>
          <w:tcPr>
            <w:tcW w:w="3956" w:type="dxa"/>
          </w:tcPr>
          <w:p w14:paraId="79D5EAE7" w14:textId="77777777" w:rsidR="00493619" w:rsidRPr="008B2A14" w:rsidRDefault="00493619" w:rsidP="0049361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используя историческую карту, характеризовать социально-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экономическое и политическое развитие государств</w:t>
            </w:r>
            <w:r w:rsidRPr="008B2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стран Европы и Северной Америки в середине XVII—ХVIII в.</w:t>
            </w:r>
          </w:p>
          <w:p w14:paraId="1EA19B2D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      </w:r>
          </w:p>
          <w:p w14:paraId="38CADF8B" w14:textId="77777777" w:rsidR="00493619" w:rsidRPr="008B2A14" w:rsidRDefault="00493619" w:rsidP="0049361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 сравнивать развитие стран </w:t>
            </w:r>
            <w:r w:rsidRPr="008B2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Европы и Северной Америки в середине XVII—ХVIII в.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, объяснять, в чем заключались общие черты и особенности; </w:t>
            </w:r>
          </w:p>
          <w:p w14:paraId="59EEBB4D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vMerge/>
          </w:tcPr>
          <w:p w14:paraId="369450B7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6" w:type="dxa"/>
            <w:vMerge/>
          </w:tcPr>
          <w:p w14:paraId="72E94ADA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619" w:rsidRPr="008B2A14" w14:paraId="6D006ADE" w14:textId="77777777" w:rsidTr="00493619">
        <w:tc>
          <w:tcPr>
            <w:tcW w:w="1705" w:type="dxa"/>
          </w:tcPr>
          <w:p w14:paraId="6CDC940F" w14:textId="77777777" w:rsidR="00493619" w:rsidRPr="008B2A14" w:rsidRDefault="00493619" w:rsidP="0049361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Страны Востока в XVI—XVIII вв.</w:t>
            </w:r>
          </w:p>
          <w:p w14:paraId="6528EC1F" w14:textId="77777777" w:rsidR="00493619" w:rsidRPr="008B2A14" w:rsidRDefault="00493619" w:rsidP="00493619">
            <w:pPr>
              <w:pStyle w:val="32"/>
              <w:ind w:left="0" w:righ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05" w:type="dxa"/>
          </w:tcPr>
          <w:p w14:paraId="6DF75805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использовать историческую карту как источник информации о границах государств в Новое время, об основных процессах социально-экономического развития, завоеваний, колонизации </w:t>
            </w:r>
          </w:p>
          <w:p w14:paraId="44F8B433" w14:textId="77777777" w:rsidR="00493619" w:rsidRPr="008B2A14" w:rsidRDefault="00493619" w:rsidP="0049361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 • объяснять причины и следствия ключевых событий и процессов истории </w:t>
            </w:r>
            <w:r w:rsidRPr="008B2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 Востока в XVI—XVIII вв.</w:t>
            </w:r>
          </w:p>
          <w:p w14:paraId="1425D016" w14:textId="77777777" w:rsidR="00493619" w:rsidRPr="008B2A14" w:rsidRDefault="00493619" w:rsidP="0049361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CA161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3EB7C15B" w14:textId="77777777" w:rsidR="00493619" w:rsidRPr="008B2A14" w:rsidRDefault="00493619" w:rsidP="00493619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используя историческую карту, характеризовать социально-экономическое и политическое развитие </w:t>
            </w:r>
            <w:r w:rsidRPr="008B2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стран Востока в XVI—XVIII вв. </w:t>
            </w:r>
          </w:p>
          <w:p w14:paraId="2A81A5F6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      </w:r>
          </w:p>
          <w:p w14:paraId="4AC8A968" w14:textId="77777777" w:rsidR="00493619" w:rsidRPr="008B2A14" w:rsidRDefault="00493619" w:rsidP="0049361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7C8DC" w14:textId="77777777" w:rsidR="00493619" w:rsidRPr="008B2A14" w:rsidRDefault="00493619" w:rsidP="0049361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   сравнивать развитие стран </w:t>
            </w:r>
            <w:r w:rsidRPr="008B2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Европы и стран Востока в XVI—XVIII вв.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, объяснять, в чем заключались общие черты и особенности;</w:t>
            </w:r>
          </w:p>
        </w:tc>
        <w:tc>
          <w:tcPr>
            <w:tcW w:w="2830" w:type="dxa"/>
            <w:vMerge/>
          </w:tcPr>
          <w:p w14:paraId="1E815DBD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6" w:type="dxa"/>
            <w:vMerge/>
          </w:tcPr>
          <w:p w14:paraId="63F5EFE1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619" w:rsidRPr="008B2A14" w14:paraId="52EB880B" w14:textId="77777777" w:rsidTr="00493619">
        <w:tc>
          <w:tcPr>
            <w:tcW w:w="14992" w:type="dxa"/>
            <w:gridSpan w:val="5"/>
          </w:tcPr>
          <w:p w14:paraId="4410C893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XVI – XVII вв.: от великого княжества к царству.</w:t>
            </w:r>
          </w:p>
        </w:tc>
      </w:tr>
      <w:tr w:rsidR="00493619" w:rsidRPr="008B2A14" w14:paraId="43773CD4" w14:textId="77777777" w:rsidTr="00493619">
        <w:tc>
          <w:tcPr>
            <w:tcW w:w="1705" w:type="dxa"/>
          </w:tcPr>
          <w:p w14:paraId="30CEE344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Р а з д е л I. </w:t>
            </w:r>
            <w:r w:rsidRPr="008B2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Россия в XVI веке. </w:t>
            </w:r>
          </w:p>
          <w:p w14:paraId="0BF1764E" w14:textId="77777777" w:rsidR="00493619" w:rsidRPr="008B2A14" w:rsidRDefault="00493619" w:rsidP="00493619">
            <w:pPr>
              <w:pStyle w:val="32"/>
              <w:ind w:left="0" w:righ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05" w:type="dxa"/>
          </w:tcPr>
          <w:p w14:paraId="49545691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хронологию истории России и всеобщей истории в Новое время; </w:t>
            </w:r>
          </w:p>
          <w:p w14:paraId="4389D669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использовать историческую карту как источник информации о границах России и других государств в Новое время, об 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      </w:r>
          </w:p>
          <w:p w14:paraId="19F35CE7" w14:textId="77777777" w:rsidR="00493619" w:rsidRPr="008B2A14" w:rsidRDefault="00493619" w:rsidP="0049361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 объяснять причины и следствия ключевых событий и процессов истории </w:t>
            </w:r>
            <w:r w:rsidRPr="008B2A14">
              <w:rPr>
                <w:rFonts w:ascii="Times New Roman" w:hAnsi="Times New Roman" w:cs="Times New Roman"/>
                <w:bCs/>
                <w:sz w:val="24"/>
                <w:szCs w:val="24"/>
              </w:rPr>
              <w:t>России в XVI веке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(реформ, взаимодействий между народами и др.);</w:t>
            </w:r>
          </w:p>
          <w:p w14:paraId="283FCCD5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• описание условий существования, основных занятий, </w:t>
            </w:r>
          </w:p>
          <w:p w14:paraId="32A1C2B9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>образа жизни народов России, исторических событий и процессов;</w:t>
            </w:r>
          </w:p>
          <w:p w14:paraId="02B807A8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и анализ генеалогических схем и таблиц;</w:t>
            </w:r>
          </w:p>
          <w:p w14:paraId="690A6057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>• 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персоналий и др.);</w:t>
            </w:r>
          </w:p>
          <w:p w14:paraId="4E1EDF2B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определение и использование исторических понятий и терминов: Местничество. Избранная </w:t>
            </w: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рада. Реформы. Челобитная. Самодержавие. Государев двор. Сословно-представительная монархия. Земские соборы. Приказы. Опричнина.;</w:t>
            </w:r>
          </w:p>
          <w:p w14:paraId="1164653E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описывать территориальные границы России в динамике, разбираться в истоках опричного </w:t>
            </w:r>
            <w:proofErr w:type="gramStart"/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террора  в</w:t>
            </w:r>
            <w:proofErr w:type="gramEnd"/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России, составлять схемы и давать сравнительное описание органов системы управления Россией, составлять обобщающие таблицы, объяснять изученные положения на конкретных примерах, давать развернутую характеристику исторической личности с привлечением дополнительной информации; раскрывать цели, итоги внешней политики России в </w:t>
            </w:r>
            <w:r w:rsidRPr="008B2A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XVI веке</w:t>
            </w:r>
          </w:p>
          <w:p w14:paraId="538CAF39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14:paraId="572B0448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используя историческую карту, характеризовать социально-экономическое и политическое развитие России в XVI в.</w:t>
            </w:r>
          </w:p>
          <w:p w14:paraId="2850318C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 сравнивать развитие России и других стран в Новое время, объяснять, в чем заключались общие черты и 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особенности; </w:t>
            </w:r>
          </w:p>
          <w:p w14:paraId="27899736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      </w:r>
          </w:p>
          <w:p w14:paraId="647AB3CE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0C0B9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vMerge w:val="restart"/>
          </w:tcPr>
          <w:p w14:paraId="7EFE5FB5" w14:textId="77777777" w:rsidR="00493619" w:rsidRPr="008B2A14" w:rsidRDefault="00493619" w:rsidP="004936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</w:t>
            </w:r>
          </w:p>
          <w:p w14:paraId="7FAA8F2C" w14:textId="77777777" w:rsidR="00493619" w:rsidRPr="008B2A14" w:rsidRDefault="00493619" w:rsidP="00493619">
            <w:pPr>
              <w:pStyle w:val="dash041e005f0431005f044b005f0447005f043d005f044b005f0439"/>
            </w:pPr>
            <w:r w:rsidRPr="008B2A14">
              <w:t>1. Умение самостоятельно определять цели обучения, ставить и формулировать новые задачи в учебе и познавательной деятельности</w:t>
            </w:r>
          </w:p>
          <w:p w14:paraId="4D4384E4" w14:textId="77777777" w:rsidR="00493619" w:rsidRPr="008B2A14" w:rsidRDefault="00493619" w:rsidP="00493619">
            <w:pPr>
              <w:pStyle w:val="dash041e005f0431005f044b005f0447005f043d005f044b005f0439"/>
            </w:pPr>
            <w:r w:rsidRPr="008B2A14">
              <w:lastRenderedPageBreak/>
              <w:t>2. Умение планировать пути достижения целей (при помощи учителя)</w:t>
            </w:r>
          </w:p>
          <w:p w14:paraId="324E0D0C" w14:textId="77777777" w:rsidR="00493619" w:rsidRPr="008B2A14" w:rsidRDefault="00493619" w:rsidP="00493619">
            <w:pPr>
              <w:pStyle w:val="dash041e005f0431005f044b005f0447005f043d005f044b005f0439"/>
            </w:pPr>
            <w:r w:rsidRPr="008B2A14">
              <w:t>3. Соотносить свои действия с планируемыми результатами, осуществлять контроль своей деятельности в процессе достижения результата</w:t>
            </w:r>
          </w:p>
          <w:p w14:paraId="7757669D" w14:textId="77777777" w:rsidR="00493619" w:rsidRPr="008B2A14" w:rsidRDefault="00493619" w:rsidP="00493619">
            <w:pPr>
              <w:pStyle w:val="dash041e005f0431005f044b005f0447005f043d005f044b005f0439"/>
            </w:pPr>
            <w:r w:rsidRPr="008B2A14">
              <w:t>4. Владение основами самоконтроля, самооценки</w:t>
            </w:r>
          </w:p>
          <w:p w14:paraId="6F088C65" w14:textId="77777777" w:rsidR="00493619" w:rsidRPr="008B2A14" w:rsidRDefault="00493619" w:rsidP="004936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14:paraId="35FEE62B" w14:textId="77777777" w:rsidR="00493619" w:rsidRPr="008B2A14" w:rsidRDefault="00493619" w:rsidP="00493619">
            <w:pPr>
              <w:pStyle w:val="dash041e005f0431005f044b005f0447005f043d005f044b005f0439"/>
            </w:pPr>
            <w:r w:rsidRPr="008B2A14">
              <w:t xml:space="preserve">Умение определять понятия, создавать обобщения, устанавливать аналогии (при помощи учителя) </w:t>
            </w:r>
          </w:p>
          <w:p w14:paraId="0ED0D39E" w14:textId="77777777" w:rsidR="00493619" w:rsidRPr="008B2A14" w:rsidRDefault="00493619" w:rsidP="00493619">
            <w:pPr>
              <w:pStyle w:val="dash041e005f0431005f044b005f0447005f043d005f044b005f0439"/>
            </w:pPr>
            <w:r w:rsidRPr="008B2A14"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  <w:p w14:paraId="7C531FA0" w14:textId="77777777" w:rsidR="00493619" w:rsidRPr="008B2A14" w:rsidRDefault="00493619" w:rsidP="00493619">
            <w:pPr>
              <w:pStyle w:val="dash041e005f0431005f044b005f0447005f043d005f044b005f0439"/>
            </w:pPr>
            <w:r w:rsidRPr="008B2A14">
              <w:t xml:space="preserve">   Смысловое чтение.</w:t>
            </w:r>
          </w:p>
          <w:p w14:paraId="1BF1250E" w14:textId="77777777" w:rsidR="00493619" w:rsidRPr="008B2A14" w:rsidRDefault="00493619" w:rsidP="00493619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14:paraId="0D273B2B" w14:textId="77777777" w:rsidR="00493619" w:rsidRPr="008B2A14" w:rsidRDefault="00493619" w:rsidP="00493619">
            <w:pPr>
              <w:widowControl w:val="0"/>
              <w:numPr>
                <w:ilvl w:val="0"/>
                <w:numId w:val="2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группе, 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договариваться о правилах и вопросах для обсуждения в соответствии с поставленной перед группой задачей;</w:t>
            </w:r>
          </w:p>
          <w:p w14:paraId="35159320" w14:textId="77777777" w:rsidR="00493619" w:rsidRPr="008B2A14" w:rsidRDefault="00493619" w:rsidP="00493619">
            <w:pPr>
              <w:widowControl w:val="0"/>
              <w:numPr>
                <w:ilvl w:val="0"/>
                <w:numId w:val="2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организовывать учебное взаимодействие в группе (определять общие цели, распределять роли, договариваться друг с другом и т. д.);</w:t>
            </w:r>
          </w:p>
          <w:p w14:paraId="17B9F670" w14:textId="77777777" w:rsidR="00493619" w:rsidRPr="008B2A14" w:rsidRDefault="00493619" w:rsidP="00493619">
            <w:pPr>
              <w:pStyle w:val="dash041e005f0431005f044b005f0447005f043d005f044b005f0439"/>
            </w:pPr>
          </w:p>
          <w:p w14:paraId="542FE8EC" w14:textId="77777777" w:rsidR="00493619" w:rsidRPr="008B2A14" w:rsidRDefault="00493619" w:rsidP="00493619">
            <w:pPr>
              <w:pStyle w:val="dash041e005f0431005f044b005f0447005f043d005f044b005f0439"/>
            </w:pPr>
            <w:r w:rsidRPr="008B2A14">
              <w:t xml:space="preserve">   владение устной и письменной речью, монологической контекстной речью,</w:t>
            </w:r>
          </w:p>
          <w:p w14:paraId="4D079574" w14:textId="77777777" w:rsidR="00493619" w:rsidRPr="008B2A14" w:rsidRDefault="00493619" w:rsidP="00493619">
            <w:pPr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соблюдать нормы публичной речи, регламент в монологе и дискуссии в соответствии с коммуникативной задачей;</w:t>
            </w:r>
          </w:p>
          <w:p w14:paraId="36FD5650" w14:textId="77777777" w:rsidR="00493619" w:rsidRPr="008B2A14" w:rsidRDefault="00493619" w:rsidP="00493619">
            <w:pPr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высказывать и обосновывать мнение (суждение) и запрашивать мнение партнера в рамках диалога;</w:t>
            </w:r>
          </w:p>
          <w:p w14:paraId="2FE5065E" w14:textId="77777777" w:rsidR="00493619" w:rsidRPr="008B2A14" w:rsidRDefault="00493619" w:rsidP="00493619">
            <w:pPr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принимать решение в ходе диалога и согласовывать его с собеседником;</w:t>
            </w:r>
          </w:p>
          <w:p w14:paraId="00320CAF" w14:textId="77777777" w:rsidR="00493619" w:rsidRPr="008B2A14" w:rsidRDefault="00493619" w:rsidP="00493619">
            <w:pPr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письменные «клишированные» и оригинальные тексты с использованием необходимых речевых средств;</w:t>
            </w:r>
          </w:p>
          <w:p w14:paraId="1B1D4275" w14:textId="77777777" w:rsidR="00493619" w:rsidRPr="008B2A14" w:rsidRDefault="00493619" w:rsidP="00493619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      Формирование и развитие компетентности в области использования информационно-коммуникационных технологий:</w:t>
            </w:r>
          </w:p>
          <w:p w14:paraId="4C8B54C7" w14:textId="77777777" w:rsidR="00493619" w:rsidRPr="008B2A14" w:rsidRDefault="00493619" w:rsidP="00493619">
            <w:pPr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целенаправленно искать и использовать информационные ресурсы, необходимые для решения учебных и практических задач </w:t>
            </w:r>
          </w:p>
          <w:p w14:paraId="18402917" w14:textId="77777777" w:rsidR="00493619" w:rsidRPr="008B2A14" w:rsidRDefault="00493619" w:rsidP="00493619">
            <w:pPr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использовать компьютерные технологии для решения информационных и коммуникационных учебных задач, в том числе: написание докладов, рефератов, создание презентаций и др.;</w:t>
            </w:r>
          </w:p>
          <w:p w14:paraId="7075262D" w14:textId="77777777" w:rsidR="00493619" w:rsidRPr="008B2A14" w:rsidRDefault="00493619" w:rsidP="00493619">
            <w:pPr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информацию с учетом этических и правовых норм;</w:t>
            </w:r>
          </w:p>
          <w:p w14:paraId="59468FD8" w14:textId="77777777" w:rsidR="00493619" w:rsidRPr="008B2A14" w:rsidRDefault="00493619" w:rsidP="00493619">
            <w:pPr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информационную гигиену и правила информационной безопасности.</w:t>
            </w:r>
          </w:p>
          <w:p w14:paraId="03094948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6" w:type="dxa"/>
            <w:vMerge w:val="restart"/>
          </w:tcPr>
          <w:p w14:paraId="164D13A5" w14:textId="77777777" w:rsidR="00493619" w:rsidRPr="008B2A14" w:rsidRDefault="00493619" w:rsidP="00493619">
            <w:pPr>
              <w:ind w:firstLine="709"/>
              <w:jc w:val="both"/>
              <w:rPr>
                <w:rStyle w:val="dash041e005f0431005f044b005f0447005f043d005f044b005f0439005f005fchar1char1"/>
              </w:rPr>
            </w:pPr>
            <w:r w:rsidRPr="008B2A14">
              <w:rPr>
                <w:rStyle w:val="dash041e005f0431005f044b005f0447005f043d005f044b005f0439005f005fchar1char1"/>
              </w:rPr>
              <w:lastRenderedPageBreak/>
              <w:t xml:space="preserve">4. Формирование мировоззрения, соответствующего современному уровню развития науки и общественной практики, учитывающего многообразие </w:t>
            </w:r>
            <w:r w:rsidRPr="008B2A14">
              <w:rPr>
                <w:rStyle w:val="dash041e005f0431005f044b005f0447005f043d005f044b005f0439005f005fchar1char1"/>
              </w:rPr>
              <w:lastRenderedPageBreak/>
              <w:t>современного мира.</w:t>
            </w:r>
          </w:p>
          <w:p w14:paraId="25F7552C" w14:textId="77777777" w:rsidR="00493619" w:rsidRPr="008B2A14" w:rsidRDefault="00493619" w:rsidP="00493619">
            <w:pPr>
              <w:widowControl w:val="0"/>
              <w:tabs>
                <w:tab w:val="left" w:pos="340"/>
              </w:tabs>
              <w:autoSpaceDE w:val="0"/>
              <w:autoSpaceDN w:val="0"/>
              <w:adjustRightInd w:val="0"/>
              <w:spacing w:line="19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A14">
              <w:rPr>
                <w:rStyle w:val="dash041e005f0431005f044b005f0447005f043d005f044b005f0439005f005fchar1char1"/>
              </w:rPr>
      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3"/>
                <w:sz w:val="24"/>
                <w:szCs w:val="24"/>
              </w:rPr>
              <w:t>с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5"/>
                <w:sz w:val="24"/>
                <w:szCs w:val="24"/>
              </w:rPr>
              <w:t>л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ед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1"/>
                <w:sz w:val="24"/>
                <w:szCs w:val="24"/>
              </w:rPr>
              <w:t>о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9"/>
                <w:sz w:val="24"/>
                <w:szCs w:val="24"/>
              </w:rPr>
              <w:t>в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4"/>
                <w:sz w:val="24"/>
                <w:szCs w:val="24"/>
              </w:rPr>
              <w:t>а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1"/>
                <w:sz w:val="24"/>
                <w:szCs w:val="24"/>
              </w:rPr>
              <w:t>н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3"/>
                <w:sz w:val="24"/>
                <w:szCs w:val="24"/>
              </w:rPr>
              <w:t>и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е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spacing w:val="53"/>
                <w:sz w:val="24"/>
                <w:szCs w:val="24"/>
              </w:rPr>
              <w:t xml:space="preserve"> 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6"/>
                <w:sz w:val="24"/>
                <w:szCs w:val="24"/>
              </w:rPr>
              <w:t>э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2"/>
                <w:sz w:val="24"/>
                <w:szCs w:val="24"/>
              </w:rPr>
              <w:t>т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3"/>
                <w:sz w:val="24"/>
                <w:szCs w:val="24"/>
              </w:rPr>
              <w:t>и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1"/>
                <w:sz w:val="24"/>
                <w:szCs w:val="24"/>
              </w:rPr>
              <w:t>ч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е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3"/>
                <w:sz w:val="24"/>
                <w:szCs w:val="24"/>
              </w:rPr>
              <w:t>с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35"/>
                <w:sz w:val="24"/>
                <w:szCs w:val="24"/>
              </w:rPr>
              <w:t>к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3"/>
                <w:sz w:val="24"/>
                <w:szCs w:val="24"/>
              </w:rPr>
              <w:t>и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9"/>
                <w:sz w:val="24"/>
                <w:szCs w:val="24"/>
              </w:rPr>
              <w:t>м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spacing w:val="53"/>
                <w:sz w:val="24"/>
                <w:szCs w:val="24"/>
              </w:rPr>
              <w:t xml:space="preserve"> 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1"/>
                <w:sz w:val="24"/>
                <w:szCs w:val="24"/>
              </w:rPr>
              <w:t>н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1"/>
                <w:sz w:val="24"/>
                <w:szCs w:val="24"/>
              </w:rPr>
              <w:t>о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1"/>
                <w:sz w:val="24"/>
                <w:szCs w:val="24"/>
              </w:rPr>
              <w:t>р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9"/>
                <w:sz w:val="24"/>
                <w:szCs w:val="24"/>
              </w:rPr>
              <w:t>м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4"/>
                <w:sz w:val="24"/>
                <w:szCs w:val="24"/>
              </w:rPr>
              <w:t>а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9"/>
                <w:sz w:val="24"/>
                <w:szCs w:val="24"/>
              </w:rPr>
              <w:t>м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spacing w:val="53"/>
                <w:sz w:val="24"/>
                <w:szCs w:val="24"/>
              </w:rPr>
              <w:t xml:space="preserve"> 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3"/>
                <w:sz w:val="24"/>
                <w:szCs w:val="24"/>
              </w:rPr>
              <w:t>и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spacing w:val="53"/>
                <w:sz w:val="24"/>
                <w:szCs w:val="24"/>
              </w:rPr>
              <w:t xml:space="preserve"> 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1"/>
                <w:sz w:val="24"/>
                <w:szCs w:val="24"/>
              </w:rPr>
              <w:t>пр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4"/>
                <w:sz w:val="24"/>
                <w:szCs w:val="24"/>
              </w:rPr>
              <w:t>а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9"/>
                <w:sz w:val="24"/>
                <w:szCs w:val="24"/>
              </w:rPr>
              <w:t>в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3"/>
                <w:sz w:val="24"/>
                <w:szCs w:val="24"/>
              </w:rPr>
              <w:t>и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5"/>
                <w:sz w:val="24"/>
                <w:szCs w:val="24"/>
              </w:rPr>
              <w:t>л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4"/>
                <w:sz w:val="24"/>
                <w:szCs w:val="24"/>
              </w:rPr>
              <w:t>а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9"/>
                <w:sz w:val="24"/>
                <w:szCs w:val="24"/>
              </w:rPr>
              <w:t>м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spacing w:val="53"/>
                <w:sz w:val="24"/>
                <w:szCs w:val="24"/>
              </w:rPr>
              <w:t xml:space="preserve"> 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9"/>
                <w:sz w:val="24"/>
                <w:szCs w:val="24"/>
              </w:rPr>
              <w:t>в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еде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1"/>
                <w:sz w:val="24"/>
                <w:szCs w:val="24"/>
              </w:rPr>
              <w:t>н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3"/>
                <w:sz w:val="24"/>
                <w:szCs w:val="24"/>
              </w:rPr>
              <w:t>и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37"/>
                <w:sz w:val="24"/>
                <w:szCs w:val="24"/>
              </w:rPr>
              <w:t>я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spacing w:val="53"/>
                <w:sz w:val="24"/>
                <w:szCs w:val="24"/>
              </w:rPr>
              <w:t xml:space="preserve"> 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д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3"/>
                <w:sz w:val="24"/>
                <w:szCs w:val="24"/>
              </w:rPr>
              <w:t>и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4"/>
                <w:sz w:val="24"/>
                <w:szCs w:val="24"/>
              </w:rPr>
              <w:t>а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5"/>
                <w:sz w:val="24"/>
                <w:szCs w:val="24"/>
              </w:rPr>
              <w:t>л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1"/>
                <w:sz w:val="24"/>
                <w:szCs w:val="24"/>
              </w:rPr>
              <w:t>о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1"/>
                <w:sz w:val="24"/>
                <w:szCs w:val="24"/>
              </w:rPr>
              <w:t>г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4"/>
                <w:sz w:val="24"/>
                <w:szCs w:val="24"/>
              </w:rPr>
              <w:t>а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spacing w:val="48"/>
                <w:sz w:val="24"/>
                <w:szCs w:val="24"/>
              </w:rPr>
              <w:t xml:space="preserve"> 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9"/>
                <w:sz w:val="24"/>
                <w:szCs w:val="24"/>
              </w:rPr>
              <w:t>в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spacing w:val="49"/>
                <w:sz w:val="24"/>
                <w:szCs w:val="24"/>
              </w:rPr>
              <w:t xml:space="preserve"> 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3"/>
                <w:sz w:val="24"/>
                <w:szCs w:val="24"/>
              </w:rPr>
              <w:t>с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1"/>
                <w:sz w:val="24"/>
                <w:szCs w:val="24"/>
              </w:rPr>
              <w:t>оо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2"/>
                <w:sz w:val="24"/>
                <w:szCs w:val="24"/>
              </w:rPr>
              <w:t>т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9"/>
                <w:sz w:val="24"/>
                <w:szCs w:val="24"/>
              </w:rPr>
              <w:t>в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е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2"/>
                <w:sz w:val="24"/>
                <w:szCs w:val="24"/>
              </w:rPr>
              <w:t>т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3"/>
                <w:sz w:val="24"/>
                <w:szCs w:val="24"/>
              </w:rPr>
              <w:t>с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2"/>
                <w:sz w:val="24"/>
                <w:szCs w:val="24"/>
              </w:rPr>
              <w:t>т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9"/>
                <w:sz w:val="24"/>
                <w:szCs w:val="24"/>
              </w:rPr>
              <w:t>в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3"/>
                <w:sz w:val="24"/>
                <w:szCs w:val="24"/>
              </w:rPr>
              <w:t>ии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spacing w:val="49"/>
                <w:sz w:val="24"/>
                <w:szCs w:val="24"/>
              </w:rPr>
              <w:t xml:space="preserve"> 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3"/>
                <w:sz w:val="24"/>
                <w:szCs w:val="24"/>
              </w:rPr>
              <w:t>с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spacing w:val="49"/>
                <w:sz w:val="24"/>
                <w:szCs w:val="24"/>
              </w:rPr>
              <w:t xml:space="preserve"> в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1"/>
                <w:sz w:val="24"/>
                <w:szCs w:val="24"/>
              </w:rPr>
              <w:t>о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6"/>
                <w:sz w:val="24"/>
                <w:szCs w:val="24"/>
              </w:rPr>
              <w:t>з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1"/>
                <w:sz w:val="24"/>
                <w:szCs w:val="24"/>
              </w:rPr>
              <w:t>р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4"/>
                <w:sz w:val="24"/>
                <w:szCs w:val="24"/>
              </w:rPr>
              <w:t>а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3"/>
                <w:sz w:val="24"/>
                <w:szCs w:val="24"/>
              </w:rPr>
              <w:t>с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2"/>
                <w:sz w:val="24"/>
                <w:szCs w:val="24"/>
              </w:rPr>
              <w:t>т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1"/>
                <w:sz w:val="24"/>
                <w:szCs w:val="24"/>
              </w:rPr>
              <w:t>н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3"/>
                <w:sz w:val="24"/>
                <w:szCs w:val="24"/>
              </w:rPr>
              <w:t>ы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9"/>
                <w:sz w:val="24"/>
                <w:szCs w:val="24"/>
              </w:rPr>
              <w:t>м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3"/>
                <w:sz w:val="24"/>
                <w:szCs w:val="24"/>
              </w:rPr>
              <w:t>и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spacing w:val="49"/>
                <w:sz w:val="24"/>
                <w:szCs w:val="24"/>
              </w:rPr>
              <w:t xml:space="preserve"> 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9"/>
                <w:sz w:val="24"/>
                <w:szCs w:val="24"/>
              </w:rPr>
              <w:t>в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1"/>
                <w:sz w:val="24"/>
                <w:szCs w:val="24"/>
              </w:rPr>
              <w:t>о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6"/>
                <w:sz w:val="24"/>
                <w:szCs w:val="24"/>
              </w:rPr>
              <w:t>з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9"/>
                <w:sz w:val="24"/>
                <w:szCs w:val="24"/>
              </w:rPr>
              <w:t>м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1"/>
                <w:sz w:val="24"/>
                <w:szCs w:val="24"/>
              </w:rPr>
              <w:t>о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32"/>
                <w:sz w:val="24"/>
                <w:szCs w:val="24"/>
              </w:rPr>
              <w:t>ж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1"/>
                <w:sz w:val="24"/>
                <w:szCs w:val="24"/>
              </w:rPr>
              <w:t>н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1"/>
                <w:sz w:val="24"/>
                <w:szCs w:val="24"/>
              </w:rPr>
              <w:t>о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3"/>
                <w:sz w:val="24"/>
                <w:szCs w:val="24"/>
              </w:rPr>
              <w:t>с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2"/>
                <w:sz w:val="24"/>
                <w:szCs w:val="24"/>
              </w:rPr>
              <w:t>т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37"/>
                <w:sz w:val="24"/>
                <w:szCs w:val="24"/>
              </w:rPr>
              <w:t>я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19"/>
                <w:sz w:val="24"/>
                <w:szCs w:val="24"/>
              </w:rPr>
              <w:t>м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23"/>
                <w:sz w:val="24"/>
                <w:szCs w:val="24"/>
              </w:rPr>
              <w:t>и</w:t>
            </w:r>
            <w:r w:rsidRPr="008B2A14">
              <w:rPr>
                <w:rFonts w:ascii="Times New Roman" w:eastAsia="Times New Roman" w:hAnsi="Times New Roman" w:cs="Times New Roman"/>
                <w:color w:val="231F20"/>
                <w:w w:val="134"/>
                <w:sz w:val="24"/>
                <w:szCs w:val="24"/>
              </w:rPr>
              <w:t>;</w:t>
            </w:r>
            <w:r w:rsidRPr="008B2A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обсуждение и оценивание своих достижений и достижений других обучающихся под руководством педагога;</w:t>
            </w:r>
          </w:p>
          <w:p w14:paraId="1C8B3441" w14:textId="77777777" w:rsidR="00493619" w:rsidRPr="008B2A14" w:rsidRDefault="00493619" w:rsidP="00493619">
            <w:pPr>
              <w:widowControl w:val="0"/>
              <w:tabs>
                <w:tab w:val="left" w:pos="340"/>
              </w:tabs>
              <w:autoSpaceDE w:val="0"/>
              <w:autoSpaceDN w:val="0"/>
              <w:adjustRightInd w:val="0"/>
              <w:spacing w:line="190" w:lineRule="exact"/>
              <w:rPr>
                <w:rStyle w:val="dash041e005f0431005f044b005f0447005f043d005f044b005f0439005f005fchar1char1"/>
                <w:rFonts w:eastAsia="Times New Roman"/>
              </w:rPr>
            </w:pPr>
            <w:r w:rsidRPr="008B2A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·      </w:t>
            </w:r>
          </w:p>
          <w:p w14:paraId="23606F17" w14:textId="77777777" w:rsidR="00493619" w:rsidRPr="008B2A14" w:rsidRDefault="00493619" w:rsidP="00493619">
            <w:pPr>
              <w:ind w:firstLine="709"/>
              <w:jc w:val="both"/>
              <w:rPr>
                <w:rStyle w:val="dash041e005f0431005f044b005f0447005f043d005f044b005f0439005f005fchar1char1"/>
              </w:rPr>
            </w:pPr>
            <w:r w:rsidRPr="008B2A14">
              <w:rPr>
                <w:rStyle w:val="dash041e005f0431005f044b005f0447005f043d005f044b005f0439005f005fchar1char1"/>
              </w:rPr>
              <w:t xml:space="preserve">6. </w:t>
            </w:r>
            <w:proofErr w:type="gramStart"/>
            <w:r w:rsidRPr="008B2A14">
              <w:rPr>
                <w:rStyle w:val="dash041e005f0431005f044b005f0447005f043d005f044b005f0439005f005fchar1char1"/>
              </w:rPr>
              <w:t>Освоение  социальных</w:t>
            </w:r>
            <w:proofErr w:type="gramEnd"/>
            <w:r w:rsidRPr="008B2A14">
              <w:rPr>
                <w:rStyle w:val="dash041e005f0431005f044b005f0447005f043d005f044b005f0439005f005fchar1char1"/>
              </w:rPr>
              <w:t xml:space="preserve">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</w:t>
            </w:r>
            <w:proofErr w:type="gramStart"/>
            <w:r w:rsidRPr="008B2A14">
              <w:rPr>
                <w:rStyle w:val="dash041e005f0431005f044b005f0447005f043d005f044b005f0439005f005fchar1char1"/>
              </w:rPr>
              <w:t>компетенций,  готовность</w:t>
            </w:r>
            <w:proofErr w:type="gramEnd"/>
            <w:r w:rsidRPr="008B2A14">
              <w:rPr>
                <w:rStyle w:val="dash041e005f0431005f044b005f0447005f043d005f044b005f0439005f005fchar1char1"/>
              </w:rPr>
              <w:t xml:space="preserve"> участвовать в жизнедеятельности подросткового общественного объединения, </w:t>
            </w:r>
          </w:p>
          <w:p w14:paraId="45929827" w14:textId="77777777" w:rsidR="00493619" w:rsidRPr="008B2A14" w:rsidRDefault="00493619" w:rsidP="00493619">
            <w:pPr>
              <w:widowControl w:val="0"/>
              <w:tabs>
                <w:tab w:val="left" w:pos="340"/>
              </w:tabs>
              <w:autoSpaceDE w:val="0"/>
              <w:autoSpaceDN w:val="0"/>
              <w:adjustRightInd w:val="0"/>
              <w:spacing w:line="190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расширение опыта конструктивного взаимодействия в </w:t>
            </w:r>
          </w:p>
          <w:p w14:paraId="23E3DEFF" w14:textId="77777777" w:rsidR="00493619" w:rsidRPr="008B2A14" w:rsidRDefault="00493619" w:rsidP="00493619">
            <w:pPr>
              <w:widowControl w:val="0"/>
              <w:tabs>
                <w:tab w:val="left" w:pos="340"/>
              </w:tabs>
              <w:autoSpaceDE w:val="0"/>
              <w:autoSpaceDN w:val="0"/>
              <w:adjustRightInd w:val="0"/>
              <w:spacing w:line="190" w:lineRule="exact"/>
              <w:ind w:right="-20"/>
              <w:rPr>
                <w:rStyle w:val="dash041e005f0431005f044b005f0447005f043d005f044b005f0439005f005fchar1char1"/>
                <w:rFonts w:eastAsia="Times New Roman"/>
              </w:rPr>
            </w:pPr>
            <w:r w:rsidRPr="008B2A14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школьном и социальном общении.</w:t>
            </w:r>
          </w:p>
          <w:p w14:paraId="77EE9368" w14:textId="77777777" w:rsidR="00493619" w:rsidRPr="008B2A14" w:rsidRDefault="00493619" w:rsidP="00493619">
            <w:pPr>
              <w:ind w:firstLine="709"/>
              <w:jc w:val="both"/>
              <w:rPr>
                <w:rStyle w:val="dash041e005f0431005f044b005f0447005f043d005f044b005f0439005f005fchar1char1"/>
              </w:rPr>
            </w:pPr>
            <w:r w:rsidRPr="008B2A14">
              <w:rPr>
                <w:rStyle w:val="dash041e005f0431005f044b005f0447005f043d005f044b005f0439005f005fchar1char1"/>
              </w:rPr>
              <w:lastRenderedPageBreak/>
              <w:t xml:space="preserve">7. Сформированность ценности здорового и безопасного образа жизни; </w:t>
            </w:r>
            <w:proofErr w:type="gramStart"/>
            <w:r w:rsidRPr="008B2A14">
              <w:rPr>
                <w:rStyle w:val="dash041e005f0431005f044b005f0447005f043d005f044b005f0439005f005fchar1char1"/>
              </w:rPr>
              <w:t>освоение  правил</w:t>
            </w:r>
            <w:proofErr w:type="gramEnd"/>
            <w:r w:rsidRPr="008B2A14">
              <w:rPr>
                <w:rStyle w:val="dash041e005f0431005f044b005f0447005f043d005f044b005f0439005f005fchar1char1"/>
              </w:rPr>
              <w:t xml:space="preserve">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14:paraId="1699F485" w14:textId="77777777" w:rsidR="00493619" w:rsidRPr="008B2A14" w:rsidRDefault="00493619" w:rsidP="00493619">
            <w:pPr>
              <w:ind w:firstLine="709"/>
              <w:jc w:val="both"/>
              <w:rPr>
                <w:rStyle w:val="dash041e005f0431005f044b005f0447005f043d005f044b005f0439005f005fchar1char1"/>
              </w:rPr>
            </w:pPr>
            <w:r w:rsidRPr="008B2A14">
              <w:rPr>
                <w:rStyle w:val="dash041e005f0431005f044b005f0447005f043d005f044b005f0439005f005fchar1char1"/>
              </w:rPr>
              <w:t xml:space="preserve">8. Формирование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уважение к истории культуры своего Отечества, потребность в общении с художественными произведениями) </w:t>
            </w:r>
          </w:p>
          <w:p w14:paraId="2B464FFC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3619" w:rsidRPr="008B2A14" w14:paraId="45E1B744" w14:textId="77777777" w:rsidTr="00493619">
        <w:tc>
          <w:tcPr>
            <w:tcW w:w="1705" w:type="dxa"/>
          </w:tcPr>
          <w:p w14:paraId="50657964" w14:textId="77777777" w:rsidR="00493619" w:rsidRPr="008B2A14" w:rsidRDefault="00493619" w:rsidP="0049361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lastRenderedPageBreak/>
              <w:t xml:space="preserve">Р а з д е л II. </w:t>
            </w:r>
            <w:r w:rsidRPr="008B2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Смута в России </w:t>
            </w:r>
          </w:p>
          <w:p w14:paraId="5FEECC24" w14:textId="77777777" w:rsidR="00493619" w:rsidRPr="008B2A14" w:rsidRDefault="00493619" w:rsidP="00493619">
            <w:pPr>
              <w:pStyle w:val="32"/>
              <w:ind w:left="0" w:righ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71A609C" w14:textId="77777777" w:rsidR="00493619" w:rsidRPr="008B2A14" w:rsidRDefault="00493619" w:rsidP="0049361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9F93136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5" w:type="dxa"/>
          </w:tcPr>
          <w:p w14:paraId="67E1DE13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соотносить хронологию истории России и всеобщей истории в Новое время;</w:t>
            </w:r>
          </w:p>
          <w:p w14:paraId="5F1169AC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использовать историческую карту как источник информации о границах России и других государств в Новое время, об 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основных процессах социально-экономического развития, о местах важнейших событий, направлениях значительных передвижений – походов, завоеваний</w:t>
            </w:r>
          </w:p>
          <w:p w14:paraId="3A0FE578" w14:textId="77777777" w:rsidR="00493619" w:rsidRPr="008B2A14" w:rsidRDefault="00493619" w:rsidP="0049361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 объяснять причины и следствия ключевых событий и процессов истории </w:t>
            </w:r>
          </w:p>
          <w:p w14:paraId="0EE2FB59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Смутного времени в России</w:t>
            </w:r>
          </w:p>
          <w:p w14:paraId="34D13523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сопоставление (с помощью учителя) различных версий </w:t>
            </w:r>
          </w:p>
          <w:p w14:paraId="58F05535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>и оценок исторических событий и личностей;</w:t>
            </w:r>
          </w:p>
          <w:p w14:paraId="1701B5C3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определение и аргументация собственного отношения </w:t>
            </w:r>
          </w:p>
          <w:p w14:paraId="37A6B5B5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>к дискуссионным проблемам прошлого;</w:t>
            </w:r>
          </w:p>
          <w:p w14:paraId="1195BF9E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составление и анализ генеалогических схем и таблиц;</w:t>
            </w:r>
          </w:p>
          <w:p w14:paraId="38E4C23A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</w:t>
            </w: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определение и использование исторических понятий и терминов: «Заповедные лета», «урочные лета», </w:t>
            </w:r>
          </w:p>
          <w:p w14:paraId="3AFBFCE5" w14:textId="77777777" w:rsidR="00493619" w:rsidRPr="008B2A14" w:rsidRDefault="00493619" w:rsidP="004936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выделять этапы закрепощения крестьян, составлять схемы, давать развернутую характеристику исторической личности с привлечением дополнительной информации (Михаил Романов, Кузьма Минин, Дмитрий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Пожарский);обобщать сведения в форме таблицы, дать оценку событий Смутного времени, выразить свое отношение к роли национально- освободительного движения в истории Смутного времени, определять историческое значение окончания Смуты и восстановление российской государственности, давать сравнительную характеристику Первого и Второго ополчения</w:t>
            </w:r>
          </w:p>
        </w:tc>
        <w:tc>
          <w:tcPr>
            <w:tcW w:w="3956" w:type="dxa"/>
          </w:tcPr>
          <w:p w14:paraId="70219E27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      </w:r>
          </w:p>
          <w:p w14:paraId="54BD2A83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 сравнивать развитие России и других стран в Новое 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время, объяснять, в чем заключались общие черты и особенности; </w:t>
            </w:r>
          </w:p>
          <w:p w14:paraId="7814D69A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• применять знания по истории России и своего края в Новое время при составлении описаний исторических памятников своего города, края и т. д.</w:t>
            </w:r>
          </w:p>
          <w:p w14:paraId="5279CB2E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vMerge/>
          </w:tcPr>
          <w:p w14:paraId="257479A8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6" w:type="dxa"/>
            <w:vMerge/>
          </w:tcPr>
          <w:p w14:paraId="006BE2A0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619" w:rsidRPr="008B2A14" w14:paraId="1727307D" w14:textId="77777777" w:rsidTr="00493619">
        <w:tc>
          <w:tcPr>
            <w:tcW w:w="1705" w:type="dxa"/>
          </w:tcPr>
          <w:p w14:paraId="7F408CCF" w14:textId="77777777" w:rsidR="00493619" w:rsidRPr="008B2A14" w:rsidRDefault="00493619" w:rsidP="0049361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lastRenderedPageBreak/>
              <w:t xml:space="preserve">Р а з д е л III. </w:t>
            </w:r>
            <w:r w:rsidRPr="008B2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Россия в XVII веке </w:t>
            </w:r>
          </w:p>
          <w:p w14:paraId="6A66D616" w14:textId="77777777" w:rsidR="00493619" w:rsidRPr="008B2A14" w:rsidRDefault="00493619" w:rsidP="00493619">
            <w:pPr>
              <w:pStyle w:val="32"/>
              <w:ind w:left="0" w:righ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05" w:type="dxa"/>
          </w:tcPr>
          <w:p w14:paraId="062FF19F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соотносить хронологию истории России и всеобщей истории в Новое время;</w:t>
            </w:r>
          </w:p>
          <w:p w14:paraId="78551C40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</w:t>
            </w:r>
          </w:p>
          <w:p w14:paraId="7429CBFE" w14:textId="77777777" w:rsidR="00493619" w:rsidRPr="008B2A14" w:rsidRDefault="00493619" w:rsidP="0049361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 объяснять причины и следствия ключевых событий и процессов истории </w:t>
            </w:r>
            <w:r w:rsidRPr="008B2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России в XVII веке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(социальных движений, реформ, взаимодействий между народами и др.);</w:t>
            </w:r>
          </w:p>
          <w:p w14:paraId="0283BC26" w14:textId="77777777" w:rsidR="00493619" w:rsidRPr="008B2A14" w:rsidRDefault="00493619" w:rsidP="004936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• раскрывать характерные, существенные черты: а) экономического и социального развития России в </w:t>
            </w:r>
            <w:r w:rsidRPr="008B2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XVII </w:t>
            </w:r>
            <w:proofErr w:type="gramStart"/>
            <w:r w:rsidRPr="008B2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веке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б) эволюции политического строя (включая понятия «монархия», «самодержавие», «абсолютизм» и др.); </w:t>
            </w:r>
          </w:p>
          <w:p w14:paraId="12D5AE70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определение и использование исторических понятий и терминов: Крепостное право. Соборное уложение. Казачество, гетман. Засечная черта. </w:t>
            </w:r>
          </w:p>
          <w:p w14:paraId="2A91ADBF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>Самозванство. Посад. Слобода. Мануфактура. Ярмарка. Старообрядчество. Раскол. Парсуна. Полки нового (иноземного) строя. Стрельцы. Ясак.</w:t>
            </w:r>
          </w:p>
          <w:p w14:paraId="31C34590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характеризовать политику первых Романовых, описывать территориальные границы России в динамике, выделять особенности формирования сословий, их прав и обязанностей; описывать различные сословия в XVII в., выделять новые черты в экономическом развитии России XVII в., раскрывать на </w:t>
            </w:r>
          </w:p>
          <w:p w14:paraId="2B50829A" w14:textId="77777777" w:rsidR="00493619" w:rsidRPr="008B2A14" w:rsidRDefault="00493619" w:rsidP="004936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примерах уровень развития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хозяйства и торговли, в том числе и с опорой на карту;</w:t>
            </w:r>
          </w:p>
          <w:p w14:paraId="4AAF06E4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установление синхронистических связей истории России и стран Европы и Азии в XVII вв.;</w:t>
            </w:r>
          </w:p>
          <w:p w14:paraId="37A83477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• сопоставление (с помощью учителя) различных версий </w:t>
            </w:r>
          </w:p>
          <w:p w14:paraId="4AF198B0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>и оценок исторических событий и личностей;</w:t>
            </w:r>
          </w:p>
          <w:p w14:paraId="317B8183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• сравнение (под руководством учителя) свидетельств </w:t>
            </w:r>
          </w:p>
          <w:p w14:paraId="6A2455CE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различных исторических источников, выявление в них </w:t>
            </w:r>
          </w:p>
          <w:p w14:paraId="0EFCAA2A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>общих черт и особенностей;</w:t>
            </w:r>
          </w:p>
          <w:p w14:paraId="0E18B712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условий существования, основных занятий, </w:t>
            </w:r>
          </w:p>
          <w:p w14:paraId="6533EEA6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образа жизни народов России, исторических событий </w:t>
            </w:r>
          </w:p>
          <w:p w14:paraId="14575097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>и процессов;</w:t>
            </w:r>
          </w:p>
          <w:p w14:paraId="74BB751D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• сопоставление развития Руси и других стран в период Средневековья, выявление общих черт и особенностей </w:t>
            </w:r>
          </w:p>
          <w:p w14:paraId="5688C595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связи с понятиями «централизованное государство», </w:t>
            </w:r>
          </w:p>
          <w:p w14:paraId="5810BC45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«всероссийский рынок» и др.); понимание взаимосвязи </w:t>
            </w:r>
          </w:p>
          <w:p w14:paraId="1513866D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между социальными явлениями и процессами, их влияния </w:t>
            </w:r>
          </w:p>
          <w:p w14:paraId="2918B188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 жизнь народов России;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>• использование знаний о месте и роли России во всемирно-историческом процессе в изучаемый период;</w:t>
            </w:r>
          </w:p>
          <w:p w14:paraId="335F6F25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систематизация информации в ходе проектной деятельности, представление её результатов как по периоду </w:t>
            </w:r>
          </w:p>
          <w:p w14:paraId="6F37B5E1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>в целом, так и по отдельным тематическим блокам;</w:t>
            </w:r>
          </w:p>
        </w:tc>
        <w:tc>
          <w:tcPr>
            <w:tcW w:w="3956" w:type="dxa"/>
          </w:tcPr>
          <w:p w14:paraId="474977F7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используя историческую карту, характеризовать социально-экономическое и политическое развитие России в XVII в.</w:t>
            </w:r>
          </w:p>
          <w:p w14:paraId="688C290D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 сравнивать развитие России и других стран в Новое время, объяснять, в чем заключались общие черты и особенности; </w:t>
            </w:r>
          </w:p>
          <w:p w14:paraId="640FCE42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      </w:r>
          </w:p>
          <w:p w14:paraId="4D68A174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6B30F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vMerge/>
          </w:tcPr>
          <w:p w14:paraId="16103113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6" w:type="dxa"/>
          </w:tcPr>
          <w:p w14:paraId="06376B97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619" w:rsidRPr="008B2A14" w14:paraId="3269FFAE" w14:textId="77777777" w:rsidTr="00493619">
        <w:tc>
          <w:tcPr>
            <w:tcW w:w="1705" w:type="dxa"/>
          </w:tcPr>
          <w:p w14:paraId="557BDA77" w14:textId="77777777" w:rsidR="00493619" w:rsidRPr="008B2A14" w:rsidRDefault="00493619" w:rsidP="0049361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lastRenderedPageBreak/>
              <w:t>Р а з д е л IV.</w:t>
            </w:r>
            <w:r w:rsidRPr="008B2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Культурное пространство </w:t>
            </w:r>
          </w:p>
          <w:p w14:paraId="0B78E3C5" w14:textId="77777777" w:rsidR="00493619" w:rsidRPr="008B2A14" w:rsidRDefault="00493619" w:rsidP="00493619">
            <w:pPr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3605" w:type="dxa"/>
          </w:tcPr>
          <w:p w14:paraId="37C6BC8E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соотносить хронологию истории России и всеобщей истории в Новое время;</w:t>
            </w:r>
          </w:p>
          <w:p w14:paraId="5E3C7212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 составлять описание положения и образа жизни основных социальных групп в России, памятников материальной и художественной культуры;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давать сравнительную характеристику дворцового и народного быта, 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рассказывать о значительных событиях и личностях отечественной истории Нового времени;</w:t>
            </w:r>
          </w:p>
          <w:p w14:paraId="4FF0F840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составление с привлечением дополнительной литературы описания памятников средневековой культуры Руси </w:t>
            </w:r>
          </w:p>
          <w:p w14:paraId="6A7095AD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других стран, рассуждение </w:t>
            </w: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 их художественных достоинствах и значении;</w:t>
            </w:r>
          </w:p>
          <w:p w14:paraId="7C2AF34C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>• понимание культурного многообразия народов Евразии в изучаемый период, личностное осмысление социального, духовного, нравственного опыта народов России.</w:t>
            </w:r>
          </w:p>
          <w:p w14:paraId="16C4A891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>• высказывание суждений о значении и месте исторического и культурного наследия предков;</w:t>
            </w:r>
          </w:p>
          <w:p w14:paraId="11838331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• поиск информации в источниках различного типа </w:t>
            </w:r>
          </w:p>
          <w:p w14:paraId="7D4CB155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>и вида (в материальных памятниках, фрагментах летописей, правовых документов, публицистических произведений и др.);</w:t>
            </w:r>
          </w:p>
          <w:p w14:paraId="023C1579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• систематизация информации в ходе проектной деятельности, представление её результатов как по периоду </w:t>
            </w:r>
          </w:p>
          <w:p w14:paraId="561085B8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>в целом, так и по отдельным тематическим блокам</w:t>
            </w:r>
          </w:p>
        </w:tc>
        <w:tc>
          <w:tcPr>
            <w:tcW w:w="3956" w:type="dxa"/>
          </w:tcPr>
          <w:p w14:paraId="52E6B79D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      </w:r>
          </w:p>
          <w:p w14:paraId="781EF5B9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 сравнивать культурное развитие России и других стран в Новое время, объяснять, в чем заключались общие черты и особенности; </w:t>
            </w:r>
          </w:p>
          <w:p w14:paraId="56C5A56E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      </w:r>
          </w:p>
          <w:p w14:paraId="77684419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97CCC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14:paraId="650598EA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6" w:type="dxa"/>
            <w:vMerge w:val="restart"/>
          </w:tcPr>
          <w:p w14:paraId="22C83E1F" w14:textId="77777777" w:rsidR="00493619" w:rsidRPr="008B2A14" w:rsidRDefault="00493619" w:rsidP="00493619">
            <w:pPr>
              <w:rPr>
                <w:rStyle w:val="dash041e005f0431005f044b005f0447005f043d005f044b005f0439005f005fchar1char1"/>
              </w:rPr>
            </w:pPr>
            <w:r w:rsidRPr="008B2A14">
              <w:rPr>
                <w:rStyle w:val="dash041e005f0431005f044b005f0447005f043d005f044b005f0439005f005fchar1char1"/>
              </w:rPr>
              <w:t>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14:paraId="7704016D" w14:textId="77777777" w:rsidR="00493619" w:rsidRPr="008B2A14" w:rsidRDefault="00493619" w:rsidP="00493619">
            <w:pPr>
              <w:rPr>
                <w:rStyle w:val="dash041e005f0431005f044b005f0447005f043d005f044b005f0439005f005fchar1char1"/>
              </w:rPr>
            </w:pPr>
          </w:p>
          <w:p w14:paraId="6FB7AE74" w14:textId="77777777" w:rsidR="00493619" w:rsidRPr="008B2A14" w:rsidRDefault="00493619" w:rsidP="00493619">
            <w:pPr>
              <w:rPr>
                <w:rStyle w:val="dash041e005f0431005f044b005f0447005f043d005f044b005f0439005f005fchar1char1"/>
              </w:rPr>
            </w:pPr>
            <w:r w:rsidRPr="008B2A14">
              <w:rPr>
                <w:rStyle w:val="dash041e005f0431005f044b005f0447005f043d005f044b005f0439005f005fchar1char1"/>
              </w:rPr>
              <w:t xml:space="preserve">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формирование  представлений об основах светской этики, </w:t>
            </w:r>
            <w:r w:rsidRPr="008B2A14">
              <w:rPr>
                <w:rStyle w:val="dash041e005f0431005f044b005f0447005f043d005f044b005f0439005f005fchar1char1"/>
              </w:rPr>
              <w:lastRenderedPageBreak/>
              <w:t>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</w:t>
            </w:r>
          </w:p>
          <w:p w14:paraId="74AC7BB8" w14:textId="77777777" w:rsidR="00493619" w:rsidRPr="008B2A14" w:rsidRDefault="00493619" w:rsidP="00493619">
            <w:pPr>
              <w:rPr>
                <w:rStyle w:val="dash041e005f0431005f044b005f0447005f043d005f044b005f0439005f005fchar1char1"/>
              </w:rPr>
            </w:pPr>
          </w:p>
          <w:p w14:paraId="18132B1F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2A14">
              <w:rPr>
                <w:rStyle w:val="dash041e005f0431005f044b005f0447005f043d005f044b005f0439005f005fchar1char1"/>
              </w:rPr>
              <w:t>Формирование  основ</w:t>
            </w:r>
            <w:proofErr w:type="gramEnd"/>
            <w:r w:rsidRPr="008B2A14">
              <w:rPr>
                <w:rStyle w:val="dash041e005f0431005f044b005f0447005f043d005f044b005f0439005f005fchar1char1"/>
              </w:rPr>
              <w:t xml:space="preserve"> экологической культуры</w:t>
            </w:r>
          </w:p>
        </w:tc>
      </w:tr>
      <w:tr w:rsidR="00493619" w:rsidRPr="008B2A14" w14:paraId="08A81525" w14:textId="77777777" w:rsidTr="00493619">
        <w:tc>
          <w:tcPr>
            <w:tcW w:w="1705" w:type="dxa"/>
          </w:tcPr>
          <w:p w14:paraId="278291A0" w14:textId="77777777" w:rsidR="00493619" w:rsidRPr="008B2A14" w:rsidRDefault="00493619" w:rsidP="00493619">
            <w:pPr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lastRenderedPageBreak/>
              <w:t>Р а з д е л V.</w:t>
            </w: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Региональный компонент</w:t>
            </w:r>
          </w:p>
        </w:tc>
        <w:tc>
          <w:tcPr>
            <w:tcW w:w="3605" w:type="dxa"/>
          </w:tcPr>
          <w:p w14:paraId="571971AD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соотносить хронологию истории России и всеобщей истории в Новое время;</w:t>
            </w:r>
          </w:p>
          <w:p w14:paraId="062AEFCA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• поиск и презентация материалов истории своего края, </w:t>
            </w:r>
          </w:p>
          <w:p w14:paraId="383DC81D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страны, применение краеведческих знаний при составлении описаний исторических и культурных памятников на </w:t>
            </w:r>
          </w:p>
          <w:p w14:paraId="3532CF10" w14:textId="77777777" w:rsidR="00493619" w:rsidRPr="008B2A14" w:rsidRDefault="00493619" w:rsidP="00493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территории современной Российской Федерации;</w:t>
            </w:r>
          </w:p>
          <w:p w14:paraId="793E5A12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8126CC2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• систематизация информации в ходе проектной деятельности, представление её результатов как по периоду </w:t>
            </w:r>
          </w:p>
          <w:p w14:paraId="25E33102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в целом, так и по отдельным тематическим блокам;</w:t>
            </w:r>
          </w:p>
        </w:tc>
        <w:tc>
          <w:tcPr>
            <w:tcW w:w="3956" w:type="dxa"/>
          </w:tcPr>
          <w:p w14:paraId="17DBEE19" w14:textId="77777777" w:rsidR="00493619" w:rsidRPr="008B2A14" w:rsidRDefault="00493619" w:rsidP="00493619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      </w:r>
          </w:p>
          <w:p w14:paraId="6B49FCC9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14:paraId="1073A4B5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6" w:type="dxa"/>
            <w:vMerge/>
          </w:tcPr>
          <w:p w14:paraId="3F8266A1" w14:textId="77777777" w:rsidR="00493619" w:rsidRPr="008B2A14" w:rsidRDefault="00493619" w:rsidP="00493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3FDA13" w14:textId="77777777" w:rsidR="002F62C5" w:rsidRPr="008B2A14" w:rsidRDefault="002F62C5" w:rsidP="005D01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9DD622" w14:textId="77777777" w:rsidR="00223DCF" w:rsidRPr="008B2A14" w:rsidRDefault="00223DCF" w:rsidP="005D01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A14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3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78"/>
        <w:gridCol w:w="10773"/>
        <w:gridCol w:w="1417"/>
      </w:tblGrid>
      <w:tr w:rsidR="00223DCF" w:rsidRPr="008B2A14" w14:paraId="058072DD" w14:textId="77777777" w:rsidTr="00CA752E">
        <w:tc>
          <w:tcPr>
            <w:tcW w:w="2978" w:type="dxa"/>
          </w:tcPr>
          <w:p w14:paraId="492C97EA" w14:textId="77777777" w:rsidR="00223DCF" w:rsidRPr="008B2A14" w:rsidRDefault="00223DCF" w:rsidP="00223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773" w:type="dxa"/>
          </w:tcPr>
          <w:p w14:paraId="4ECCC360" w14:textId="77777777" w:rsidR="00223DCF" w:rsidRPr="008B2A14" w:rsidRDefault="00223DCF" w:rsidP="00223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417" w:type="dxa"/>
          </w:tcPr>
          <w:p w14:paraId="20700BC6" w14:textId="77777777" w:rsidR="00223DCF" w:rsidRPr="008B2A14" w:rsidRDefault="00223DCF" w:rsidP="00223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223DCF" w:rsidRPr="008B2A14" w14:paraId="2D54A5AA" w14:textId="77777777" w:rsidTr="00CA752E">
        <w:tc>
          <w:tcPr>
            <w:tcW w:w="2978" w:type="dxa"/>
          </w:tcPr>
          <w:p w14:paraId="2BC34A26" w14:textId="77777777" w:rsidR="00223DCF" w:rsidRPr="008B2A14" w:rsidRDefault="00223DCF" w:rsidP="00223D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Cs/>
                <w:sz w:val="24"/>
                <w:szCs w:val="24"/>
              </w:rPr>
              <w:t>Европа в конце ХV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8B2A14">
              <w:rPr>
                <w:rFonts w:ascii="Times New Roman" w:hAnsi="Times New Roman" w:cs="Times New Roman"/>
                <w:bCs/>
                <w:sz w:val="24"/>
                <w:szCs w:val="24"/>
              </w:rPr>
              <w:t>начале XVII в.</w:t>
            </w:r>
          </w:p>
          <w:p w14:paraId="7E0060AD" w14:textId="77777777" w:rsidR="00223DCF" w:rsidRPr="008B2A14" w:rsidRDefault="00223DCF" w:rsidP="00223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14:paraId="6F89DAFC" w14:textId="77777777" w:rsidR="00223DCF" w:rsidRPr="008B2A14" w:rsidRDefault="00223DCF" w:rsidP="00223D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Новое время: понятие и хронологические рамки. </w:t>
            </w:r>
          </w:p>
          <w:p w14:paraId="16A2E56B" w14:textId="77777777" w:rsidR="00223DCF" w:rsidRPr="008B2A14" w:rsidRDefault="00223DCF" w:rsidP="00223D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      </w:r>
          </w:p>
          <w:p w14:paraId="0247F4B2" w14:textId="77777777" w:rsidR="00223DCF" w:rsidRPr="008B2A14" w:rsidRDefault="00223DCF" w:rsidP="00223D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Абсолютные монархии. Англия, Франция, монархия Габсбургов в XVI — начале XVII в.: внутреннее развитие и внешняя политика. Образование национальных государств в Европе.</w:t>
            </w:r>
          </w:p>
          <w:p w14:paraId="1D82F455" w14:textId="77777777" w:rsidR="00223DCF" w:rsidRPr="008B2A14" w:rsidRDefault="00223DCF" w:rsidP="00223D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Начало Реформации; М. 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      </w:r>
          </w:p>
          <w:p w14:paraId="43E4260A" w14:textId="77777777" w:rsidR="00223DCF" w:rsidRPr="008B2A14" w:rsidRDefault="00223DCF" w:rsidP="00223D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Нидерландская революция: цели, участники, формы борьбы. Итоги и значение революции.</w:t>
            </w:r>
          </w:p>
          <w:p w14:paraId="22943137" w14:textId="77777777" w:rsidR="00223DCF" w:rsidRPr="008B2A14" w:rsidRDefault="00223DCF" w:rsidP="00223D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      </w:r>
          </w:p>
        </w:tc>
        <w:tc>
          <w:tcPr>
            <w:tcW w:w="1417" w:type="dxa"/>
          </w:tcPr>
          <w:p w14:paraId="2A30CDD1" w14:textId="77777777" w:rsidR="00223DCF" w:rsidRPr="000E4734" w:rsidRDefault="00A87258" w:rsidP="00223D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23DCF" w:rsidRPr="008B2A14" w14:paraId="23BB9169" w14:textId="77777777" w:rsidTr="00CA752E">
        <w:tc>
          <w:tcPr>
            <w:tcW w:w="2978" w:type="dxa"/>
          </w:tcPr>
          <w:p w14:paraId="23644353" w14:textId="77777777" w:rsidR="00223DCF" w:rsidRPr="008B2A14" w:rsidRDefault="00223DCF" w:rsidP="00223D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Страны Европы и </w:t>
            </w:r>
            <w:r w:rsidRPr="008B2A1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Северной Америки в середине XVII—ХVIII в.</w:t>
            </w:r>
          </w:p>
          <w:p w14:paraId="58779574" w14:textId="77777777" w:rsidR="00223DCF" w:rsidRPr="008B2A14" w:rsidRDefault="00223DCF" w:rsidP="00223DCF">
            <w:pPr>
              <w:pStyle w:val="31"/>
              <w:ind w:left="0" w:right="0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0773" w:type="dxa"/>
          </w:tcPr>
          <w:p w14:paraId="7EAD55DC" w14:textId="77777777" w:rsidR="00223DCF" w:rsidRPr="008B2A14" w:rsidRDefault="00223DCF" w:rsidP="00202E1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Английская революция XVII в.: причины, участники, этапы. О. Кромвель. Итоги и значение 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революции. Абсолютизм: «старый порядок» и новые веяния. 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</w:t>
            </w:r>
          </w:p>
        </w:tc>
        <w:tc>
          <w:tcPr>
            <w:tcW w:w="1417" w:type="dxa"/>
          </w:tcPr>
          <w:p w14:paraId="5AC3C724" w14:textId="77777777" w:rsidR="00223DCF" w:rsidRPr="008B2A14" w:rsidRDefault="005722BF" w:rsidP="00223D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223DCF" w:rsidRPr="008B2A14" w14:paraId="4A35C419" w14:textId="77777777" w:rsidTr="00CA752E">
        <w:tc>
          <w:tcPr>
            <w:tcW w:w="2978" w:type="dxa"/>
          </w:tcPr>
          <w:p w14:paraId="6DC6411C" w14:textId="77777777" w:rsidR="00223DCF" w:rsidRPr="008B2A14" w:rsidRDefault="00223DCF" w:rsidP="00223D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Cs/>
                <w:sz w:val="24"/>
                <w:szCs w:val="24"/>
              </w:rPr>
              <w:t>Страны Востока в XVI—XVIII вв.</w:t>
            </w:r>
          </w:p>
          <w:p w14:paraId="69BCB273" w14:textId="77777777" w:rsidR="00223DCF" w:rsidRPr="008B2A14" w:rsidRDefault="00223DCF" w:rsidP="00223DCF">
            <w:pPr>
              <w:pStyle w:val="31"/>
              <w:ind w:left="0" w:right="0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0773" w:type="dxa"/>
          </w:tcPr>
          <w:p w14:paraId="0716D98C" w14:textId="77777777" w:rsidR="00223DCF" w:rsidRPr="008B2A14" w:rsidRDefault="00223DCF" w:rsidP="00223D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Образование централизованного государства и установление </w:t>
            </w:r>
            <w:proofErr w:type="spellStart"/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сегунатаТокугава</w:t>
            </w:r>
            <w:proofErr w:type="spellEnd"/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Японии.</w:t>
            </w:r>
          </w:p>
        </w:tc>
        <w:tc>
          <w:tcPr>
            <w:tcW w:w="1417" w:type="dxa"/>
          </w:tcPr>
          <w:p w14:paraId="12A47554" w14:textId="77777777" w:rsidR="00223DCF" w:rsidRPr="008B2A14" w:rsidRDefault="00280730" w:rsidP="00223D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23DCF" w:rsidRPr="008B2A14" w14:paraId="3AD8B613" w14:textId="77777777" w:rsidTr="00CA752E">
        <w:tc>
          <w:tcPr>
            <w:tcW w:w="2978" w:type="dxa"/>
          </w:tcPr>
          <w:p w14:paraId="0BB0CFD9" w14:textId="77777777" w:rsidR="00223DCF" w:rsidRPr="008B2A14" w:rsidRDefault="00223DCF" w:rsidP="00223D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в XVI веке. </w:t>
            </w:r>
          </w:p>
          <w:p w14:paraId="1922665D" w14:textId="77777777" w:rsidR="00223DCF" w:rsidRPr="008B2A14" w:rsidRDefault="00223DCF" w:rsidP="00223DCF">
            <w:pPr>
              <w:pStyle w:val="31"/>
              <w:ind w:left="0" w:right="0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0773" w:type="dxa"/>
          </w:tcPr>
          <w:p w14:paraId="57BDCFE8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      </w:r>
          </w:p>
          <w:p w14:paraId="27DDD41F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«Малая дума».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Местничество. Местное управление: наместники и волостели, система кормлений. Государство и церковь. </w:t>
            </w:r>
          </w:p>
          <w:p w14:paraId="041F5EC4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Регентство Елены Глинской. Сопротивление удельных князей великокняжеской власти.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Мятеж князя Андрея Старицкого.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Унификация денежной системы.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Стародубская война с Польшей и Литвой.</w:t>
            </w:r>
          </w:p>
          <w:p w14:paraId="42832CD7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Ереси Матвея Башкина и Феодосия Косого. </w:t>
            </w:r>
          </w:p>
          <w:p w14:paraId="3D5C1151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Иваном IV царского титула. Реформы середины XVI в. «Избранная рада»: ее состав и значение. Появление Земских соборов: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дискуссии о характере народного представительства.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Отмена кормлений. Система налогообложения. Судебник 1550 г. Стоглавый собор. Земская реформа – формирование органов местного самоуправления. </w:t>
            </w:r>
          </w:p>
          <w:p w14:paraId="101128C5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Девлет-</w:t>
            </w:r>
            <w:proofErr w:type="spellStart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Гирея</w:t>
            </w:r>
            <w:proofErr w:type="spellEnd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      </w:r>
          </w:p>
          <w:p w14:paraId="7D55C6F5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структура российского общества. Дворянство.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Служилые и неслужилые люди. Формирование Государева двора и «служилых городов».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Торгово-ремесленное население городов. Духовенство. Начало закрепощения крестьян: указ о «заповедных летах». Формирование вольного 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казачества. </w:t>
            </w:r>
          </w:p>
          <w:p w14:paraId="5EBEAA73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Многонациональный состав населения Русского государства.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Финно-угорские народы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. Народы Поволжья после присоединения к России.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Служилые татары. Выходцы из стран Европы на государевой службе. Сосуществование религий в Российском государстве.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Православная церковь.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Мусульманское духовенство.</w:t>
            </w:r>
          </w:p>
          <w:p w14:paraId="539DEAF2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конце XVI в. Опричнина, дискуссия о ее причинах и характере. Опричный террор. Разгром Новгорода и Пскова.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Московские казни 1570 г. 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и последствия опричнины. Противоречивость личности Ивана Грозного и проводимых им преобразований. Цена реформ. </w:t>
            </w:r>
          </w:p>
          <w:p w14:paraId="6C4B38B4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Царь Федор Иванович. Борьба за власть в боярском окружении. Правление Бориса Годунова. Учреждение патриаршества. </w:t>
            </w:r>
            <w:proofErr w:type="spellStart"/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Тявзинский</w:t>
            </w:r>
            <w:proofErr w:type="spellEnd"/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мирный договор со </w:t>
            </w:r>
            <w:proofErr w:type="spellStart"/>
            <w:proofErr w:type="gramStart"/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Швецией:восстановление</w:t>
            </w:r>
            <w:proofErr w:type="spellEnd"/>
            <w:proofErr w:type="gramEnd"/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позиций России в Прибалтике.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Противостояние с Крымским ханством.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Отражение набега Гази-</w:t>
            </w:r>
            <w:proofErr w:type="spellStart"/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Гирея</w:t>
            </w:r>
            <w:proofErr w:type="spellEnd"/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1591 г.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      </w:r>
          </w:p>
        </w:tc>
        <w:tc>
          <w:tcPr>
            <w:tcW w:w="1417" w:type="dxa"/>
          </w:tcPr>
          <w:p w14:paraId="1CCB35B9" w14:textId="77777777" w:rsidR="00223DCF" w:rsidRPr="008B2A14" w:rsidRDefault="00092C0C" w:rsidP="00223D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</w:tr>
      <w:tr w:rsidR="00223DCF" w:rsidRPr="008B2A14" w14:paraId="118AB766" w14:textId="77777777" w:rsidTr="00CA752E">
        <w:tc>
          <w:tcPr>
            <w:tcW w:w="2978" w:type="dxa"/>
          </w:tcPr>
          <w:p w14:paraId="26CDD5C3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Смута в России </w:t>
            </w:r>
          </w:p>
          <w:p w14:paraId="418E7208" w14:textId="77777777" w:rsidR="00223DCF" w:rsidRPr="008B2A14" w:rsidRDefault="00223DCF" w:rsidP="00223DCF">
            <w:pPr>
              <w:pStyle w:val="31"/>
              <w:ind w:left="0" w:right="0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p w14:paraId="10B96EBB" w14:textId="77777777" w:rsidR="00223DCF" w:rsidRPr="008B2A14" w:rsidRDefault="00223DCF" w:rsidP="00223DC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4D9BCE6" w14:textId="77777777" w:rsidR="00223DCF" w:rsidRPr="008B2A14" w:rsidRDefault="00223DCF" w:rsidP="00223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14:paraId="2030898A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Династический кризис. Земский собор 1598 г. и избрание на царство Бориса Годунова. Политика Бориса Годунова,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в т. ч. в отношении боярства. Опала семейства Романовых.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Голод 1601-1603 гг. и обострение социально-экономического кризиса. </w:t>
            </w:r>
          </w:p>
          <w:p w14:paraId="01193FA4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 </w:t>
            </w:r>
          </w:p>
          <w:p w14:paraId="40AB1526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Царь Василий Шуйский.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Выборгский договор между Россией и Швецией. 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Поход войска М.В. Скопина-Шуйского и Я.-П. </w:t>
            </w:r>
            <w:proofErr w:type="spellStart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Делагарди</w:t>
            </w:r>
            <w:proofErr w:type="spellEnd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и распад тушинского лагеря. Открытое вступление в войну против России Речи Посполитой. Оборона Смоленска. </w:t>
            </w:r>
          </w:p>
          <w:p w14:paraId="7E5730D6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</w:t>
            </w:r>
          </w:p>
          <w:p w14:paraId="71F98BD5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Земский собор 1613 г. и его роль в укреплении государственности. Избрание на царство Михаила Федоровича Романова.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Борьба с казачьими выступлениями против центральной власти. </w:t>
            </w:r>
            <w:proofErr w:type="spellStart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Столбовский</w:t>
            </w:r>
            <w:proofErr w:type="spellEnd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мир со Швецией: утрата выхода к Балтийскому морю.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Продолжение войны с Речью Посполитой. Поход принца Владислава на Москву.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 </w:t>
            </w:r>
            <w:proofErr w:type="spellStart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Деулинского</w:t>
            </w:r>
            <w:proofErr w:type="spellEnd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перемирия с Речью Посполитой. Итоги и последствия Смутного времени. </w:t>
            </w:r>
          </w:p>
        </w:tc>
        <w:tc>
          <w:tcPr>
            <w:tcW w:w="1417" w:type="dxa"/>
          </w:tcPr>
          <w:p w14:paraId="0D766198" w14:textId="77777777" w:rsidR="00223DCF" w:rsidRPr="008B2A14" w:rsidRDefault="00280730" w:rsidP="00223D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3DCF" w:rsidRPr="008B2A14" w14:paraId="6DC934D1" w14:textId="77777777" w:rsidTr="00CA752E">
        <w:tc>
          <w:tcPr>
            <w:tcW w:w="2978" w:type="dxa"/>
          </w:tcPr>
          <w:p w14:paraId="11AA79DB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Россия в XVII веке </w:t>
            </w:r>
          </w:p>
          <w:p w14:paraId="54118A11" w14:textId="77777777" w:rsidR="00223DCF" w:rsidRPr="008B2A14" w:rsidRDefault="00223DCF" w:rsidP="00223DCF">
            <w:pPr>
              <w:pStyle w:val="31"/>
              <w:ind w:left="0" w:right="0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0773" w:type="dxa"/>
          </w:tcPr>
          <w:p w14:paraId="3FEAA144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Россия при первых Романовых. Царствование Михаила Федоровича. Восстановление экономического потенциала страны.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Продолжение закрепощения крестьян.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Земские соборы. Роль патриарха Филарета в управлении государством. </w:t>
            </w:r>
          </w:p>
          <w:p w14:paraId="2739878B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Приказ Тайных дел.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Правительство Б.И. Морозова и И.Д. Милославского: итоги его деятельности. 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Патриарх Никон. Раскол в Церкви. Протопоп Аввакум, формирование религиозной традиции старообрядчества. </w:t>
            </w:r>
          </w:p>
          <w:p w14:paraId="6511B12A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Царь Федор Алексеевич. Отмена местничества. Налоговая (податная) реформа. </w:t>
            </w:r>
          </w:p>
          <w:p w14:paraId="72C69802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Торговый и Новоторговый уставы.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Торговля с европейскими странами, Прибалтикой, Востоком. </w:t>
            </w:r>
          </w:p>
          <w:p w14:paraId="47C27951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Денежная реформа 1654 г.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Медный бунт. Побеги крестьян на Дон и в Сибирь. Восстание Степана Разина. </w:t>
            </w:r>
          </w:p>
          <w:p w14:paraId="0AB4E42F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      </w:r>
            <w:proofErr w:type="spellStart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Поляновский</w:t>
            </w:r>
            <w:proofErr w:type="spellEnd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мир.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Контакты с </w:t>
            </w:r>
            <w:proofErr w:type="spellStart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ЗапорожскойСечью</w:t>
            </w:r>
            <w:proofErr w:type="spellEnd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. Восстание Богдана Хмельницкого. Переяславская рада. Вхождение Украины в состав России. Война между Россией и Речью Посполитой 1654-1667 гг. </w:t>
            </w:r>
            <w:proofErr w:type="spellStart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Андрусовское</w:t>
            </w:r>
            <w:proofErr w:type="spellEnd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Отношения России со странами Западной Европы. Военные столкновения с </w:t>
            </w:r>
            <w:proofErr w:type="spellStart"/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манчжурами</w:t>
            </w:r>
            <w:proofErr w:type="spellEnd"/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империей Цин. </w:t>
            </w:r>
          </w:p>
        </w:tc>
        <w:tc>
          <w:tcPr>
            <w:tcW w:w="1417" w:type="dxa"/>
          </w:tcPr>
          <w:p w14:paraId="58A284B0" w14:textId="77777777" w:rsidR="00223DCF" w:rsidRPr="008B2A14" w:rsidRDefault="00092C0C" w:rsidP="00223D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23DCF" w:rsidRPr="008B2A14" w14:paraId="7703E7F0" w14:textId="77777777" w:rsidTr="00CA752E">
        <w:tc>
          <w:tcPr>
            <w:tcW w:w="2978" w:type="dxa"/>
          </w:tcPr>
          <w:p w14:paraId="5AFC30CF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Культурное пространство </w:t>
            </w:r>
          </w:p>
          <w:p w14:paraId="17E94AD8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10773" w:type="dxa"/>
          </w:tcPr>
          <w:p w14:paraId="6BE90B8B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      </w:r>
            <w:proofErr w:type="spellStart"/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Коч</w:t>
            </w:r>
            <w:proofErr w:type="spellEnd"/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корабль русских первопроходцев.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Поволжья, Урала и Сибири. Калмыцкое ханство. Ясачное налогообложение. Переселение русских на новые земли.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Миссионерство и христианизация. Межэтнические отношения. 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многонациональной элиты. </w:t>
            </w:r>
          </w:p>
          <w:p w14:paraId="666CD3D9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Изменения в картине мира человека в XVI–XVII вв. и повседневная жизнь.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      </w:r>
          </w:p>
          <w:p w14:paraId="78080B83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Архитектура. Дворцово-храмовый ансамбль Соборной площади в Москве. Шатровый стиль в архитектуре.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Антонио </w:t>
            </w:r>
            <w:proofErr w:type="spellStart"/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Солари</w:t>
            </w:r>
            <w:proofErr w:type="spellEnd"/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АлевизФрязин</w:t>
            </w:r>
            <w:proofErr w:type="spellEnd"/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Петрок</w:t>
            </w:r>
            <w:proofErr w:type="spellEnd"/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Малой. 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>Приказ каменных дел.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Деревянное зодчество. </w:t>
            </w:r>
          </w:p>
          <w:p w14:paraId="67AE9F11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искусство. Симон Ушаков. Ярославская школа иконописи. </w:t>
            </w:r>
            <w:proofErr w:type="spellStart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Парсунная</w:t>
            </w:r>
            <w:proofErr w:type="spellEnd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живопись. </w:t>
            </w:r>
          </w:p>
          <w:p w14:paraId="31194065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Летописание и начало книгопечатания. Лицевой свод. Домострой.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Переписка Ивана Грозного с князем Андреем Курбским. Публицистика Смутного времени. 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светского начала в российской культуре. Симеон Полоцкий. Немецкая слобода как проводник европейского культурного влияния. </w:t>
            </w:r>
            <w:r w:rsidRPr="008B2A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Посадская сатира XVII в. </w:t>
            </w:r>
          </w:p>
          <w:p w14:paraId="30C827C7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образования и научных знаний. Школы при Аптекарском и Посольском приказах. «Синопсис» Иннокентия </w:t>
            </w:r>
            <w:proofErr w:type="spellStart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Гизеля</w:t>
            </w:r>
            <w:proofErr w:type="spellEnd"/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- первое учебное пособие по истории. </w:t>
            </w:r>
          </w:p>
        </w:tc>
        <w:tc>
          <w:tcPr>
            <w:tcW w:w="1417" w:type="dxa"/>
          </w:tcPr>
          <w:p w14:paraId="09AAC2E8" w14:textId="77777777" w:rsidR="00223DCF" w:rsidRPr="008B2A14" w:rsidRDefault="00092C0C" w:rsidP="00223D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223DCF" w:rsidRPr="008B2A14" w14:paraId="742760A0" w14:textId="77777777" w:rsidTr="00CA752E">
        <w:tc>
          <w:tcPr>
            <w:tcW w:w="2978" w:type="dxa"/>
          </w:tcPr>
          <w:p w14:paraId="6BE5E216" w14:textId="77777777" w:rsidR="00223DCF" w:rsidRPr="008B2A14" w:rsidRDefault="00223DCF" w:rsidP="00223DCF">
            <w:pPr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>Региональный компонент</w:t>
            </w:r>
            <w:r w:rsidR="00280730" w:rsidRPr="008B2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280730"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Наш регион в </w:t>
            </w:r>
            <w:r w:rsidR="00280730" w:rsidRPr="008B2A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="00280730"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80730" w:rsidRPr="008B2A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proofErr w:type="spellStart"/>
            <w:r w:rsidR="00280730" w:rsidRPr="008B2A14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10773" w:type="dxa"/>
          </w:tcPr>
          <w:p w14:paraId="6D1F6897" w14:textId="77777777" w:rsidR="00280730" w:rsidRPr="008B2A14" w:rsidRDefault="00280730" w:rsidP="00280730">
            <w:pPr>
              <w:shd w:val="clear" w:color="auto" w:fill="FFFFFF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"Казанская война" 1552-1557 гг. Руководители повстанцев, главные очаги восстания, основные события и итоги. Восстания 70-80-х гг. </w:t>
            </w:r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XVI</w:t>
            </w:r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в. Исторические последствия завоевания Казанского ханства.</w:t>
            </w:r>
          </w:p>
          <w:p w14:paraId="68FC59C5" w14:textId="77777777" w:rsidR="00280730" w:rsidRPr="008B2A14" w:rsidRDefault="00280730" w:rsidP="00280730">
            <w:pPr>
              <w:shd w:val="clear" w:color="auto" w:fill="FFFFFF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Формирование системы управления Казанским краем. Воеводы, воеводства, "дороги". Приказ Казанского дворца. Татарская судная изба. Строительство городов, засечных черт - опорных пунктов новой власти, колонизации в Поволжье. Казань во второй половине </w:t>
            </w:r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XVI</w:t>
            </w:r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в.</w:t>
            </w:r>
          </w:p>
          <w:p w14:paraId="340CD094" w14:textId="77777777" w:rsidR="00280730" w:rsidRPr="008B2A14" w:rsidRDefault="00280730" w:rsidP="00280730">
            <w:pPr>
              <w:shd w:val="clear" w:color="auto" w:fill="FFFFFF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Формирование сословия служилых татар. </w:t>
            </w:r>
            <w:proofErr w:type="spellStart"/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Старотатарская</w:t>
            </w:r>
            <w:proofErr w:type="spellEnd"/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слобода По</w:t>
            </w:r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softHyphen/>
              <w:t>ложение ясачных людей. Изменение социального и национального состава населения. Русские помещики, церковь и монастыри в крае. Русское трудовое население.</w:t>
            </w:r>
          </w:p>
          <w:p w14:paraId="6AAA9AD3" w14:textId="77777777" w:rsidR="00280730" w:rsidRPr="008B2A14" w:rsidRDefault="00280730" w:rsidP="00280730">
            <w:pPr>
              <w:shd w:val="clear" w:color="auto" w:fill="FFFFFF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Политика христианизации в крае. Казанская епархия. "Наказная память" Ивана </w:t>
            </w:r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IV</w:t>
            </w:r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 "</w:t>
            </w:r>
            <w:proofErr w:type="spellStart"/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Новокрещены</w:t>
            </w:r>
            <w:proofErr w:type="spellEnd"/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". Указ Фёдора Иоанновича.</w:t>
            </w:r>
          </w:p>
          <w:p w14:paraId="2E02816C" w14:textId="77777777" w:rsidR="00280730" w:rsidRPr="008B2A14" w:rsidRDefault="00280730" w:rsidP="00280730">
            <w:pPr>
              <w:shd w:val="clear" w:color="auto" w:fill="FFFFFF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"Крестьянская война" начала </w:t>
            </w:r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XVII</w:t>
            </w:r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в. в Среднем Поволжье. Причины, особенности и ход крестьянского движения в крае. Авантюра Н. Шульгина. </w:t>
            </w:r>
            <w:proofErr w:type="spellStart"/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Еналеевское</w:t>
            </w:r>
            <w:proofErr w:type="spellEnd"/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восстание.</w:t>
            </w:r>
          </w:p>
          <w:p w14:paraId="312BCDDF" w14:textId="77777777" w:rsidR="00280730" w:rsidRPr="008B2A14" w:rsidRDefault="00280730" w:rsidP="00280730">
            <w:pPr>
              <w:shd w:val="clear" w:color="auto" w:fill="FFFFFF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Занятия и положение основных групп населения. Ясачное крестьянство. Русское сельское зависимое население. Изменения в положении служилых татар. Ремесленники, торгово-промышленное население. Служилые </w:t>
            </w:r>
            <w:proofErr w:type="spellStart"/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новокрещены</w:t>
            </w:r>
            <w:proofErr w:type="spellEnd"/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и расширение их прав. Усиление политики христианизации.</w:t>
            </w:r>
          </w:p>
          <w:p w14:paraId="7885C258" w14:textId="77777777" w:rsidR="00280730" w:rsidRPr="008B2A14" w:rsidRDefault="00280730" w:rsidP="0028073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Народы Среднего Поволжья в движении С. Разина: причины участия и многонациональный состав участников. Прелестные грамоты С. Разина. Очаги восстания в крае. Последствия движения для народов Среднего Поволжья.</w:t>
            </w:r>
          </w:p>
        </w:tc>
        <w:tc>
          <w:tcPr>
            <w:tcW w:w="1417" w:type="dxa"/>
          </w:tcPr>
          <w:p w14:paraId="3E7D9E1C" w14:textId="77777777" w:rsidR="00223DCF" w:rsidRPr="008B2A14" w:rsidRDefault="00280730" w:rsidP="00223D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A14">
              <w:rPr>
                <w:rFonts w:ascii="Times New Roman" w:eastAsia="Times New Roman" w:hAnsi="Times New Roman" w:cs="Times New Roman"/>
                <w:sz w:val="24"/>
                <w:szCs w:val="24"/>
              </w:rPr>
              <w:t>10ч.</w:t>
            </w:r>
          </w:p>
        </w:tc>
      </w:tr>
    </w:tbl>
    <w:p w14:paraId="0FC64AE0" w14:textId="77777777" w:rsidR="008367FE" w:rsidRPr="00DB7E7A" w:rsidRDefault="008367FE" w:rsidP="008367F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bookmarkStart w:id="0" w:name="_Hlk84267148"/>
      <w:bookmarkStart w:id="1" w:name="_Hlk84269585"/>
      <w:bookmarkStart w:id="2" w:name="_Hlk84268996"/>
      <w:bookmarkStart w:id="3" w:name="_Hlk84267791"/>
      <w:r w:rsidRPr="00DB7E7A">
        <w:rPr>
          <w:rFonts w:ascii="Times New Roman" w:hAnsi="Times New Roman"/>
          <w:sz w:val="32"/>
          <w:szCs w:val="32"/>
        </w:rPr>
        <w:lastRenderedPageBreak/>
        <w:t>Тематическое планирование с учетом рабочей программы воспитания</w:t>
      </w:r>
    </w:p>
    <w:p w14:paraId="453333F7" w14:textId="77777777" w:rsidR="008367FE" w:rsidRPr="00F24233" w:rsidRDefault="008367FE" w:rsidP="008367F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110"/>
        <w:gridCol w:w="7513"/>
        <w:gridCol w:w="2629"/>
      </w:tblGrid>
      <w:tr w:rsidR="008367FE" w:rsidRPr="00F24233" w14:paraId="07D44EA5" w14:textId="77777777" w:rsidTr="00FF786C">
        <w:tc>
          <w:tcPr>
            <w:tcW w:w="534" w:type="dxa"/>
          </w:tcPr>
          <w:p w14:paraId="585D543C" w14:textId="77777777" w:rsidR="008367FE" w:rsidRPr="00F24233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14:paraId="0F7562E8" w14:textId="77777777" w:rsidR="008367FE" w:rsidRPr="00F24233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</w:tcPr>
          <w:p w14:paraId="25602158" w14:textId="77777777" w:rsidR="008367FE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  <w:p w14:paraId="73EBF63F" w14:textId="77777777" w:rsidR="008367FE" w:rsidRPr="00F24233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3E52C174" w14:textId="77777777" w:rsidR="008367FE" w:rsidRPr="00F24233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Количество уроков</w:t>
            </w:r>
          </w:p>
        </w:tc>
      </w:tr>
      <w:tr w:rsidR="008367FE" w:rsidRPr="00F24233" w14:paraId="02E3DA18" w14:textId="77777777" w:rsidTr="00FF786C">
        <w:tc>
          <w:tcPr>
            <w:tcW w:w="534" w:type="dxa"/>
          </w:tcPr>
          <w:p w14:paraId="76D9B8B3" w14:textId="77777777" w:rsidR="008367FE" w:rsidRPr="00F24233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98FA40A" w14:textId="77777777" w:rsidR="008367FE" w:rsidRPr="008B2A14" w:rsidRDefault="008367FE" w:rsidP="00FF786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</w:rPr>
              <w:t>Модуль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8B2A14">
              <w:rPr>
                <w:rFonts w:ascii="Times New Roman" w:hAnsi="Times New Roman" w:cs="Times New Roman"/>
                <w:bCs/>
                <w:sz w:val="24"/>
                <w:szCs w:val="24"/>
              </w:rPr>
              <w:t>Европа в конце ХV</w:t>
            </w:r>
            <w:r w:rsidRPr="008B2A1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8B2A14">
              <w:rPr>
                <w:rFonts w:ascii="Times New Roman" w:hAnsi="Times New Roman" w:cs="Times New Roman"/>
                <w:bCs/>
                <w:sz w:val="24"/>
                <w:szCs w:val="24"/>
              </w:rPr>
              <w:t>начале XVII в.</w:t>
            </w:r>
          </w:p>
          <w:p w14:paraId="3694D499" w14:textId="77777777" w:rsidR="008367FE" w:rsidRPr="00EA3146" w:rsidRDefault="008367FE" w:rsidP="00FF78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06ACB792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2B0B022E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605F63A5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467E8EFA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03FE517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2E4455C9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урока; </w:t>
            </w:r>
          </w:p>
          <w:p w14:paraId="0E9BBCDE" w14:textId="77777777" w:rsidR="008367FE" w:rsidRPr="00CC131E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eastAsia="№Е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инициирование и поддержка исследовательской деятельности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обучающихся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в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629" w:type="dxa"/>
          </w:tcPr>
          <w:p w14:paraId="07A93F08" w14:textId="77777777" w:rsidR="008367FE" w:rsidRPr="00DB7E7A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11</w:t>
            </w:r>
          </w:p>
        </w:tc>
      </w:tr>
      <w:tr w:rsidR="008367FE" w:rsidRPr="00F24233" w14:paraId="388956CF" w14:textId="77777777" w:rsidTr="00FF786C">
        <w:tc>
          <w:tcPr>
            <w:tcW w:w="534" w:type="dxa"/>
          </w:tcPr>
          <w:p w14:paraId="7A32896E" w14:textId="77777777" w:rsidR="008367FE" w:rsidRPr="00F24233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7FCF4270" w14:textId="77777777" w:rsidR="008367FE" w:rsidRPr="008B2A14" w:rsidRDefault="008367FE" w:rsidP="00FF786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</w:rPr>
              <w:t>Модуль</w:t>
            </w: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 </w:t>
            </w:r>
            <w:r w:rsidRPr="00CC131E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8B2A14">
              <w:rPr>
                <w:rFonts w:ascii="Times New Roman" w:hAnsi="Times New Roman" w:cs="Times New Roman"/>
                <w:bCs/>
                <w:sz w:val="24"/>
                <w:szCs w:val="24"/>
              </w:rPr>
              <w:t>Страны Европы и Северной Америки в середине XVII—ХVIII в.</w:t>
            </w:r>
          </w:p>
          <w:p w14:paraId="4D34AECF" w14:textId="77777777" w:rsidR="008367FE" w:rsidRPr="00CC131E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7923193B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528BEB10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5CC59DC0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441BFE5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96B7250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взаимодействию с другими обучающимися;  </w:t>
            </w:r>
          </w:p>
          <w:p w14:paraId="7A0D0A6D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6155ED9C" w14:textId="77777777" w:rsidR="008367FE" w:rsidRPr="00DB7E7A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</w:t>
            </w:r>
          </w:p>
        </w:tc>
      </w:tr>
      <w:tr w:rsidR="008367FE" w:rsidRPr="00F24233" w14:paraId="22FCB21C" w14:textId="77777777" w:rsidTr="00FF786C">
        <w:tc>
          <w:tcPr>
            <w:tcW w:w="534" w:type="dxa"/>
          </w:tcPr>
          <w:p w14:paraId="07D41493" w14:textId="77777777" w:rsidR="008367FE" w:rsidRPr="00F24233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6E2608EA" w14:textId="77777777" w:rsidR="008367FE" w:rsidRPr="008B2A14" w:rsidRDefault="008367FE" w:rsidP="00FF786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</w:rPr>
              <w:t>Модуль</w:t>
            </w: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 </w:t>
            </w:r>
            <w:r w:rsidRPr="00AD5952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8B2A14">
              <w:rPr>
                <w:rFonts w:ascii="Times New Roman" w:hAnsi="Times New Roman" w:cs="Times New Roman"/>
                <w:bCs/>
                <w:sz w:val="24"/>
                <w:szCs w:val="24"/>
              </w:rPr>
              <w:t>Страны Востока в XVI—XVIII вв.</w:t>
            </w:r>
          </w:p>
          <w:p w14:paraId="4430FE15" w14:textId="77777777" w:rsidR="008367FE" w:rsidRPr="005F74BB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269035E2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056FF92B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33B6A6D6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012B2CC6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706150EA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606A088F" w14:textId="77777777" w:rsidR="008367FE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5ED73C60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02341455" w14:textId="77777777" w:rsidR="008367FE" w:rsidRPr="00DB7E7A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</w:tr>
      <w:bookmarkEnd w:id="0"/>
      <w:tr w:rsidR="008367FE" w:rsidRPr="00F24233" w14:paraId="46EB9F56" w14:textId="77777777" w:rsidTr="00FF786C">
        <w:tc>
          <w:tcPr>
            <w:tcW w:w="534" w:type="dxa"/>
          </w:tcPr>
          <w:p w14:paraId="53499C9D" w14:textId="77777777" w:rsidR="008367FE" w:rsidRPr="00F24233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4A0A059B" w14:textId="77777777" w:rsidR="008367FE" w:rsidRPr="008B2A14" w:rsidRDefault="008367FE" w:rsidP="00FF78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Модуль 4. </w:t>
            </w:r>
            <w:r w:rsidRPr="008B2A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в XVI веке. </w:t>
            </w:r>
          </w:p>
          <w:p w14:paraId="7D85EB97" w14:textId="77777777" w:rsidR="008367FE" w:rsidRPr="00CC131E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15ABE95B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7F24184E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26C556C8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B9F069A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1ECD3AE2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4258AA2C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урока; </w:t>
            </w:r>
          </w:p>
          <w:p w14:paraId="5E852B0E" w14:textId="77777777" w:rsidR="008367FE" w:rsidRPr="00DB7E7A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eastAsia="№Е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инициирование и поддержка исследовательской деятельности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обучающихся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в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629" w:type="dxa"/>
          </w:tcPr>
          <w:p w14:paraId="35D1A675" w14:textId="77777777" w:rsidR="008367FE" w:rsidRPr="00DB7E7A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17</w:t>
            </w:r>
          </w:p>
        </w:tc>
      </w:tr>
      <w:tr w:rsidR="008367FE" w:rsidRPr="00F24233" w14:paraId="1F994982" w14:textId="77777777" w:rsidTr="00FF786C">
        <w:tc>
          <w:tcPr>
            <w:tcW w:w="534" w:type="dxa"/>
          </w:tcPr>
          <w:p w14:paraId="584C6EFF" w14:textId="77777777" w:rsidR="008367FE" w:rsidRPr="00F24233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074B14CA" w14:textId="77777777" w:rsidR="008367FE" w:rsidRPr="008B2A14" w:rsidRDefault="008367FE" w:rsidP="00FF786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</w:rPr>
              <w:t>Модуль 5.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8B2A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Смута в </w:t>
            </w:r>
            <w:proofErr w:type="gramStart"/>
            <w:r w:rsidRPr="008B2A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</w:p>
          <w:p w14:paraId="66694F4A" w14:textId="77777777" w:rsidR="008367FE" w:rsidRPr="00AD5952" w:rsidRDefault="008367FE" w:rsidP="00FF78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7113B5C7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1C3182B7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32705DDB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1BCD56F4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2F8D918E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взаимодействию с другими обучающимися;  </w:t>
            </w:r>
          </w:p>
          <w:p w14:paraId="6515AFED" w14:textId="77777777" w:rsidR="008367FE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0C0B11E9" w14:textId="77777777" w:rsidR="008367FE" w:rsidRDefault="008367FE" w:rsidP="00FF786C">
            <w:pPr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14:paraId="1FBABFF5" w14:textId="77777777" w:rsidR="008367FE" w:rsidRPr="00F24233" w:rsidRDefault="008367FE" w:rsidP="00FF786C">
            <w:pPr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5A62E934" w14:textId="77777777" w:rsidR="008367FE" w:rsidRPr="00DB7E7A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</w:tr>
      <w:bookmarkEnd w:id="1"/>
      <w:tr w:rsidR="008367FE" w:rsidRPr="00F24233" w14:paraId="192EA72B" w14:textId="77777777" w:rsidTr="00FF786C">
        <w:tc>
          <w:tcPr>
            <w:tcW w:w="534" w:type="dxa"/>
          </w:tcPr>
          <w:p w14:paraId="56A5BCFE" w14:textId="77777777" w:rsidR="008367FE" w:rsidRPr="00F24233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2F504207" w14:textId="77777777" w:rsidR="008367FE" w:rsidRPr="00573CBE" w:rsidRDefault="008367FE" w:rsidP="00FF786C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</w:rPr>
              <w:t>Модуль 6.</w:t>
            </w:r>
            <w:r w:rsidRPr="00F2423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 </w:t>
            </w:r>
            <w:r w:rsidRPr="00573C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Россия в XVII веке </w:t>
            </w:r>
          </w:p>
          <w:p w14:paraId="3501D3A5" w14:textId="77777777" w:rsidR="008367FE" w:rsidRPr="00F24233" w:rsidRDefault="008367FE" w:rsidP="00FF786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22213743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6F51C267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2E9BEB0C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E94E821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2199F961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2B00CB57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58859EEC" w14:textId="77777777" w:rsidR="008367FE" w:rsidRPr="00F24233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</w:tr>
      <w:bookmarkEnd w:id="2"/>
      <w:tr w:rsidR="008367FE" w:rsidRPr="00F24233" w14:paraId="400EFB35" w14:textId="77777777" w:rsidTr="00FF786C">
        <w:tc>
          <w:tcPr>
            <w:tcW w:w="534" w:type="dxa"/>
          </w:tcPr>
          <w:p w14:paraId="2DCFD186" w14:textId="77777777" w:rsidR="008367FE" w:rsidRPr="00F24233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8A5BE4D" w14:textId="77777777" w:rsidR="008367FE" w:rsidRPr="008B2A14" w:rsidRDefault="008367FE" w:rsidP="00FF786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</w:rPr>
              <w:t>Модуль 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F2423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 </w:t>
            </w:r>
            <w:r w:rsidRPr="008B2A14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Культурное пространство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8B2A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982416D" w14:textId="77777777" w:rsidR="008367FE" w:rsidRPr="00F24233" w:rsidRDefault="008367FE" w:rsidP="00FF786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0514C7F2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09473E1F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0D26EF60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9B9EDA0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5CDDCBFF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43E7CA4E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2E48F5EB" w14:textId="77777777" w:rsidR="008367FE" w:rsidRPr="00F24233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</w:tr>
      <w:bookmarkEnd w:id="3"/>
      <w:tr w:rsidR="008367FE" w:rsidRPr="00F24233" w14:paraId="7E74ED7D" w14:textId="77777777" w:rsidTr="00FF786C">
        <w:tc>
          <w:tcPr>
            <w:tcW w:w="534" w:type="dxa"/>
          </w:tcPr>
          <w:p w14:paraId="19C7FAFF" w14:textId="77777777" w:rsidR="008367FE" w:rsidRPr="00F24233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27F4BAD7" w14:textId="77777777" w:rsidR="008367FE" w:rsidRPr="00F24233" w:rsidRDefault="008367FE" w:rsidP="00FF786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</w:rPr>
              <w:t>Модуль 8.</w:t>
            </w:r>
            <w:r w:rsidRPr="00F2423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 </w:t>
            </w:r>
            <w:r w:rsidRPr="00F25A5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Региональный компонент. Наш регион в XVI – </w:t>
            </w:r>
            <w:proofErr w:type="spellStart"/>
            <w:r w:rsidRPr="00F25A5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XVIIвв</w:t>
            </w:r>
            <w:proofErr w:type="spellEnd"/>
          </w:p>
        </w:tc>
        <w:tc>
          <w:tcPr>
            <w:tcW w:w="7513" w:type="dxa"/>
          </w:tcPr>
          <w:p w14:paraId="72B09867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7BD3A080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00C13CB9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1043402E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7F01D650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0487A9D9" w14:textId="77777777" w:rsidR="008367FE" w:rsidRPr="00F24233" w:rsidRDefault="008367FE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638B9F8E" w14:textId="77777777" w:rsidR="008367FE" w:rsidRPr="00F24233" w:rsidRDefault="008367FE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14:paraId="66C7CB9E" w14:textId="77777777" w:rsidR="008367FE" w:rsidRPr="00F24233" w:rsidRDefault="008367FE" w:rsidP="008367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B2CCC4" w14:textId="77777777" w:rsidR="00CA752E" w:rsidRDefault="00CA752E" w:rsidP="00CA7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6651BF" w14:textId="77777777" w:rsidR="00CA752E" w:rsidRDefault="00CA752E" w:rsidP="00223D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5ADE5D" w14:textId="77777777" w:rsidR="00223DCF" w:rsidRPr="00CA752E" w:rsidRDefault="00223DCF" w:rsidP="00223D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52E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</w:p>
    <w:p w14:paraId="38113E52" w14:textId="77777777" w:rsidR="005B5F26" w:rsidRPr="00284A86" w:rsidRDefault="005B5F26" w:rsidP="005B5F26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0"/>
        <w:gridCol w:w="2980"/>
        <w:gridCol w:w="15"/>
        <w:gridCol w:w="8063"/>
        <w:gridCol w:w="1985"/>
        <w:gridCol w:w="1417"/>
      </w:tblGrid>
      <w:tr w:rsidR="00284A86" w:rsidRPr="00284A86" w14:paraId="7B61D3B0" w14:textId="77777777" w:rsidTr="00CA752E">
        <w:trPr>
          <w:trHeight w:val="166"/>
        </w:trPr>
        <w:tc>
          <w:tcPr>
            <w:tcW w:w="710" w:type="dxa"/>
            <w:vMerge w:val="restart"/>
          </w:tcPr>
          <w:p w14:paraId="0890B3E6" w14:textId="77777777" w:rsidR="00284A86" w:rsidRPr="00284A86" w:rsidRDefault="00284A86" w:rsidP="000B7412">
            <w:pPr>
              <w:tabs>
                <w:tab w:val="left" w:pos="0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A8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9" w:type="dxa"/>
            <w:gridSpan w:val="2"/>
            <w:vMerge w:val="restart"/>
          </w:tcPr>
          <w:p w14:paraId="32522572" w14:textId="77777777" w:rsidR="00284A86" w:rsidRPr="00284A86" w:rsidRDefault="00013882" w:rsidP="000B7412">
            <w:pPr>
              <w:tabs>
                <w:tab w:val="left" w:pos="0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84A86" w:rsidRPr="00284A86">
              <w:rPr>
                <w:rFonts w:ascii="Times New Roman" w:hAnsi="Times New Roman" w:cs="Times New Roman"/>
                <w:sz w:val="24"/>
                <w:szCs w:val="24"/>
              </w:rPr>
              <w:t>ема урока</w:t>
            </w:r>
          </w:p>
        </w:tc>
        <w:tc>
          <w:tcPr>
            <w:tcW w:w="8079" w:type="dxa"/>
            <w:gridSpan w:val="2"/>
            <w:vMerge w:val="restart"/>
          </w:tcPr>
          <w:p w14:paraId="1473444F" w14:textId="77777777" w:rsidR="00284A86" w:rsidRPr="00284A86" w:rsidRDefault="00013882" w:rsidP="00013882">
            <w:pPr>
              <w:tabs>
                <w:tab w:val="left" w:pos="0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r w:rsidR="00284A86" w:rsidRPr="00284A86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  <w:proofErr w:type="gramEnd"/>
            <w:r w:rsidR="00284A86" w:rsidRPr="00284A86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</w:tc>
        <w:tc>
          <w:tcPr>
            <w:tcW w:w="3402" w:type="dxa"/>
            <w:gridSpan w:val="2"/>
          </w:tcPr>
          <w:p w14:paraId="25103F87" w14:textId="77777777" w:rsidR="00284A86" w:rsidRPr="00284A86" w:rsidRDefault="00013882" w:rsidP="000B7412">
            <w:pPr>
              <w:tabs>
                <w:tab w:val="left" w:pos="0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284A86" w:rsidRPr="00284A86" w14:paraId="6478ED24" w14:textId="77777777" w:rsidTr="00CA752E">
        <w:trPr>
          <w:trHeight w:val="166"/>
        </w:trPr>
        <w:tc>
          <w:tcPr>
            <w:tcW w:w="710" w:type="dxa"/>
            <w:vMerge/>
          </w:tcPr>
          <w:p w14:paraId="7303093C" w14:textId="77777777" w:rsidR="00284A86" w:rsidRPr="00284A86" w:rsidRDefault="00284A86" w:rsidP="000B7412">
            <w:pPr>
              <w:tabs>
                <w:tab w:val="left" w:pos="0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14:paraId="56863E34" w14:textId="77777777" w:rsidR="00284A86" w:rsidRPr="00284A86" w:rsidRDefault="00284A86" w:rsidP="000B7412">
            <w:pPr>
              <w:tabs>
                <w:tab w:val="left" w:pos="0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  <w:gridSpan w:val="2"/>
            <w:vMerge/>
          </w:tcPr>
          <w:p w14:paraId="770D3105" w14:textId="77777777" w:rsidR="00284A86" w:rsidRPr="00284A86" w:rsidRDefault="00284A86" w:rsidP="000B7412">
            <w:pPr>
              <w:tabs>
                <w:tab w:val="left" w:pos="0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01E8EBE" w14:textId="77777777" w:rsidR="00284A86" w:rsidRPr="00284A86" w:rsidRDefault="00013882" w:rsidP="000B7412">
            <w:pPr>
              <w:tabs>
                <w:tab w:val="left" w:pos="0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17" w:type="dxa"/>
          </w:tcPr>
          <w:p w14:paraId="3F56E7AA" w14:textId="77777777" w:rsidR="00013882" w:rsidRPr="00284A86" w:rsidRDefault="00013882" w:rsidP="00013882">
            <w:pPr>
              <w:tabs>
                <w:tab w:val="left" w:pos="0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14:paraId="04023A08" w14:textId="77777777" w:rsidR="00284A86" w:rsidRPr="00284A86" w:rsidRDefault="00284A86" w:rsidP="000B7412">
            <w:pPr>
              <w:tabs>
                <w:tab w:val="left" w:pos="0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3A" w:rsidRPr="00284A86" w14:paraId="30A5A71A" w14:textId="77777777" w:rsidTr="00F7273B">
        <w:trPr>
          <w:trHeight w:val="474"/>
        </w:trPr>
        <w:tc>
          <w:tcPr>
            <w:tcW w:w="15310" w:type="dxa"/>
            <w:gridSpan w:val="7"/>
            <w:tcBorders>
              <w:bottom w:val="single" w:sz="4" w:space="0" w:color="auto"/>
            </w:tcBorders>
          </w:tcPr>
          <w:p w14:paraId="0E2E6CAD" w14:textId="77777777" w:rsidR="00223D74" w:rsidRPr="00223D74" w:rsidRDefault="00031F3A" w:rsidP="00223D74">
            <w:pPr>
              <w:pStyle w:val="a8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История Нового времени</w:t>
            </w:r>
            <w:r w:rsidR="00223D74">
              <w:rPr>
                <w:rFonts w:ascii="Arial" w:hAnsi="Arial" w:cs="Arial"/>
                <w:color w:val="333333"/>
                <w:shd w:val="clear" w:color="auto" w:fill="FFFFFF"/>
              </w:rPr>
              <w:t xml:space="preserve"> (</w:t>
            </w:r>
            <w:proofErr w:type="spellStart"/>
            <w:r w:rsidR="00223D74" w:rsidRPr="00223D74"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  <w:t>Яңа</w:t>
            </w:r>
            <w:proofErr w:type="spellEnd"/>
            <w:r w:rsidR="00223D74" w:rsidRPr="00223D74"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  <w:t xml:space="preserve"> </w:t>
            </w:r>
            <w:proofErr w:type="spellStart"/>
            <w:r w:rsidR="00223D74" w:rsidRPr="00223D74"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  <w:t>заман</w:t>
            </w:r>
            <w:proofErr w:type="spellEnd"/>
            <w:r w:rsidR="00223D74" w:rsidRPr="00223D74"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  <w:t xml:space="preserve"> </w:t>
            </w:r>
            <w:proofErr w:type="spellStart"/>
            <w:r w:rsidR="00223D74" w:rsidRPr="00223D74"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  <w:t>тарихы</w:t>
            </w:r>
            <w:proofErr w:type="spellEnd"/>
            <w:r w:rsidR="00223D74"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  <w:t>)</w:t>
            </w:r>
            <w:r w:rsidR="00223D74">
              <w:rPr>
                <w:rFonts w:ascii="Times New Roman" w:hAnsi="Times New Roman"/>
                <w:b/>
                <w:sz w:val="24"/>
                <w:szCs w:val="24"/>
              </w:rPr>
              <w:t xml:space="preserve"> (24</w:t>
            </w:r>
            <w:r w:rsidR="002F6FAA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  <w:r w:rsidR="00223D74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14:paraId="260BE039" w14:textId="77777777" w:rsidR="00031F3A" w:rsidRDefault="00031F3A" w:rsidP="00FF675C">
            <w:pPr>
              <w:pStyle w:val="a8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04E1" w:rsidRPr="00C067D8" w14:paraId="4C7A3DA8" w14:textId="77777777" w:rsidTr="00CA752E">
        <w:trPr>
          <w:trHeight w:val="787"/>
        </w:trPr>
        <w:tc>
          <w:tcPr>
            <w:tcW w:w="710" w:type="dxa"/>
            <w:tcBorders>
              <w:top w:val="single" w:sz="4" w:space="0" w:color="auto"/>
            </w:tcBorders>
          </w:tcPr>
          <w:p w14:paraId="5E08535B" w14:textId="77777777" w:rsidR="002404E1" w:rsidRPr="00C067D8" w:rsidRDefault="002404E1" w:rsidP="002404E1">
            <w:pPr>
              <w:tabs>
                <w:tab w:val="left" w:pos="0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</w:tcPr>
          <w:p w14:paraId="0072ABC5" w14:textId="77777777" w:rsidR="00031F3A" w:rsidRPr="00C067D8" w:rsidRDefault="00031F3A" w:rsidP="00031F3A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06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Введение. </w:t>
            </w:r>
            <w:r w:rsidR="002A3043" w:rsidRPr="00C06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(1 час.)</w:t>
            </w:r>
          </w:p>
          <w:p w14:paraId="4A3452A6" w14:textId="77777777" w:rsidR="002404E1" w:rsidRPr="00C067D8" w:rsidRDefault="00031F3A" w:rsidP="00031F3A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67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Новое время: понятие и хронологические рамки</w:t>
            </w:r>
          </w:p>
          <w:p w14:paraId="545378FB" w14:textId="77777777" w:rsidR="00211236" w:rsidRPr="00C067D8" w:rsidRDefault="00211236" w:rsidP="00031F3A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proofErr w:type="spellStart"/>
            <w:r w:rsidRPr="00C06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Урта</w:t>
            </w:r>
            <w:proofErr w:type="spellEnd"/>
            <w:r w:rsidRPr="00C06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06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гасырлардан</w:t>
            </w:r>
            <w:proofErr w:type="spellEnd"/>
            <w:r w:rsidRPr="00C06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06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Яңа заманга.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</w:tcPr>
          <w:p w14:paraId="21550FD9" w14:textId="77777777" w:rsidR="00031F3A" w:rsidRPr="00C067D8" w:rsidRDefault="00031F3A" w:rsidP="00031F3A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Объяснять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понятия «Новое время». </w:t>
            </w:r>
          </w:p>
          <w:p w14:paraId="574DC96E" w14:textId="77777777" w:rsidR="002404E1" w:rsidRPr="00C067D8" w:rsidRDefault="00031F3A" w:rsidP="00031F3A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Использовать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знание хронологии и этапов Нового времени в анализе событий.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E355361" w14:textId="261F7F84" w:rsidR="002404E1" w:rsidRPr="00C067D8" w:rsidRDefault="00D43C30" w:rsidP="00D43C30">
            <w:pPr>
              <w:spacing w:after="0" w:line="72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2404E1" w:rsidRPr="00C067D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2404E1" w:rsidRPr="00C06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DA028A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CCA8F3" w14:textId="77777777" w:rsidR="002404E1" w:rsidRPr="00C067D8" w:rsidRDefault="002404E1" w:rsidP="000B7412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A86" w:rsidRPr="00C067D8" w14:paraId="263DCCC9" w14:textId="77777777" w:rsidTr="00CA752E">
        <w:trPr>
          <w:trHeight w:val="166"/>
        </w:trPr>
        <w:tc>
          <w:tcPr>
            <w:tcW w:w="710" w:type="dxa"/>
          </w:tcPr>
          <w:p w14:paraId="089C2589" w14:textId="77777777" w:rsidR="00284A86" w:rsidRPr="00C067D8" w:rsidRDefault="004B7C23" w:rsidP="004B7C23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    2</w:t>
            </w:r>
          </w:p>
        </w:tc>
        <w:tc>
          <w:tcPr>
            <w:tcW w:w="3119" w:type="dxa"/>
            <w:gridSpan w:val="2"/>
          </w:tcPr>
          <w:p w14:paraId="6958A187" w14:textId="77777777" w:rsidR="00031F3A" w:rsidRPr="00C067D8" w:rsidRDefault="00031F3A" w:rsidP="00031F3A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6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Европа в конце ХV— начале XVII в.</w:t>
            </w:r>
            <w:r w:rsidR="002A3043" w:rsidRPr="00C067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(10 час.</w:t>
            </w:r>
            <w:r w:rsidRPr="00C067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14:paraId="0839B10E" w14:textId="77777777" w:rsidR="00211236" w:rsidRPr="00C067D8" w:rsidRDefault="00031F3A" w:rsidP="00031F3A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C067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Великие географические открытия: предпосылки, участники, результаты.</w:t>
            </w:r>
          </w:p>
          <w:p w14:paraId="284A26FA" w14:textId="77777777" w:rsidR="009125DC" w:rsidRDefault="00A136BD" w:rsidP="00031F3A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C06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Техник ачышлар һәм Дөнья океанына чыгу.</w:t>
            </w:r>
          </w:p>
          <w:p w14:paraId="3FC603D6" w14:textId="77777777" w:rsidR="009125DC" w:rsidRDefault="009125DC" w:rsidP="00031F3A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  <w:p w14:paraId="2A8DF95E" w14:textId="77777777" w:rsidR="00284A86" w:rsidRPr="00C067D8" w:rsidRDefault="00284A86" w:rsidP="00031F3A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8079" w:type="dxa"/>
            <w:gridSpan w:val="2"/>
          </w:tcPr>
          <w:p w14:paraId="23A44FB6" w14:textId="77777777" w:rsidR="00031F3A" w:rsidRPr="00C067D8" w:rsidRDefault="00031F3A" w:rsidP="00031F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технических открытиях и их социально-экономических последствиях. </w:t>
            </w:r>
          </w:p>
          <w:p w14:paraId="7192B44F" w14:textId="77777777" w:rsidR="00031F3A" w:rsidRPr="00C067D8" w:rsidRDefault="00031F3A" w:rsidP="00031F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по карте морские пути </w:t>
            </w:r>
            <w:proofErr w:type="spellStart"/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морепла¬вателей-первопроходцев</w:t>
            </w:r>
            <w:proofErr w:type="spellEnd"/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. Характеризовать </w:t>
            </w:r>
            <w:proofErr w:type="spellStart"/>
            <w:proofErr w:type="gramStart"/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от¬крытие</w:t>
            </w:r>
            <w:proofErr w:type="spellEnd"/>
            <w:proofErr w:type="gramEnd"/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и его значение.</w:t>
            </w:r>
          </w:p>
          <w:p w14:paraId="241C2792" w14:textId="77777777" w:rsidR="00031F3A" w:rsidRPr="00C067D8" w:rsidRDefault="00031F3A" w:rsidP="00031F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Участвовать в определении проблемы и постановке целей урока;</w:t>
            </w:r>
          </w:p>
          <w:p w14:paraId="6726E307" w14:textId="77777777" w:rsidR="00031F3A" w:rsidRPr="00C067D8" w:rsidRDefault="00031F3A" w:rsidP="00031F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Актуализировать знания по истории Нового времени о Великих географических открытиях, их предпосылках;</w:t>
            </w:r>
          </w:p>
          <w:p w14:paraId="59E07F53" w14:textId="77777777" w:rsidR="00031F3A" w:rsidRPr="00C067D8" w:rsidRDefault="00031F3A" w:rsidP="00031F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Работать с исторической картой:</w:t>
            </w:r>
          </w:p>
          <w:p w14:paraId="14816FB1" w14:textId="77777777" w:rsidR="00031F3A" w:rsidRPr="00C067D8" w:rsidRDefault="00031F3A" w:rsidP="00031F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- показывать пути движения экспедиций первооткрывателей;</w:t>
            </w:r>
          </w:p>
          <w:p w14:paraId="44A6994A" w14:textId="77777777" w:rsidR="00031F3A" w:rsidRPr="00C067D8" w:rsidRDefault="00031F3A" w:rsidP="00031F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- показывать северные и южные пути из Европы в Индию;</w:t>
            </w:r>
          </w:p>
          <w:p w14:paraId="46538A5E" w14:textId="77777777" w:rsidR="00284A86" w:rsidRPr="00C067D8" w:rsidRDefault="00031F3A" w:rsidP="00031F3A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- показывать на карте географические объекты, открытые поморами;</w:t>
            </w:r>
          </w:p>
        </w:tc>
        <w:tc>
          <w:tcPr>
            <w:tcW w:w="1985" w:type="dxa"/>
            <w:vAlign w:val="bottom"/>
          </w:tcPr>
          <w:p w14:paraId="0DF013DD" w14:textId="3AF41940" w:rsidR="00284A86" w:rsidRPr="00C067D8" w:rsidRDefault="00031F3A" w:rsidP="00D43C30">
            <w:pPr>
              <w:spacing w:after="0" w:line="72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       0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vAlign w:val="bottom"/>
          </w:tcPr>
          <w:p w14:paraId="4E36C559" w14:textId="77777777" w:rsidR="00284A86" w:rsidRPr="00C067D8" w:rsidRDefault="00284A86" w:rsidP="000B7412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661" w:rsidRPr="00C067D8" w14:paraId="526983C2" w14:textId="77777777" w:rsidTr="00CA752E">
        <w:trPr>
          <w:trHeight w:val="166"/>
        </w:trPr>
        <w:tc>
          <w:tcPr>
            <w:tcW w:w="710" w:type="dxa"/>
          </w:tcPr>
          <w:p w14:paraId="2BE6129D" w14:textId="77777777" w:rsidR="00EF6661" w:rsidRPr="00C067D8" w:rsidRDefault="00EF6661" w:rsidP="004B7C23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   3</w:t>
            </w:r>
          </w:p>
        </w:tc>
        <w:tc>
          <w:tcPr>
            <w:tcW w:w="3119" w:type="dxa"/>
            <w:gridSpan w:val="2"/>
          </w:tcPr>
          <w:p w14:paraId="3464D179" w14:textId="77777777" w:rsidR="00EF6661" w:rsidRPr="00C067D8" w:rsidRDefault="00EF6661" w:rsidP="00330C0F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Политические, экономические и культурные последствия географических открытий.</w:t>
            </w:r>
            <w:r w:rsidR="00A136BD" w:rsidRPr="00C06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9125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Эшмәкәрлек рухы икътисадны үгәртеп корыр.</w:t>
            </w:r>
          </w:p>
        </w:tc>
        <w:tc>
          <w:tcPr>
            <w:tcW w:w="8079" w:type="dxa"/>
            <w:gridSpan w:val="2"/>
          </w:tcPr>
          <w:p w14:paraId="1AC4F0E4" w14:textId="77777777" w:rsidR="00EF6661" w:rsidRPr="00C067D8" w:rsidRDefault="00EF6661" w:rsidP="00D379DB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Рассказать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 о значении Великих географических открытий.</w:t>
            </w: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Оценить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 открытия </w:t>
            </w:r>
            <w:proofErr w:type="spellStart"/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>Х.Колумба</w:t>
            </w:r>
            <w:proofErr w:type="spellEnd"/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>, Ф. Магеллана, Э. Кортеса.</w:t>
            </w:r>
          </w:p>
          <w:p w14:paraId="105A1DD1" w14:textId="77777777" w:rsidR="00EF6661" w:rsidRPr="00C067D8" w:rsidRDefault="00EF6661" w:rsidP="00D37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Называть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последствия географических открытий, выделять среди них положительные и отрицательные; Фернан Магеллан. Первое кругосветное путешествие. Значение Великих географических открытий. Изменение старых географических представлений о мире.</w:t>
            </w:r>
          </w:p>
          <w:p w14:paraId="6C369D3C" w14:textId="77777777" w:rsidR="00EF6661" w:rsidRPr="00C067D8" w:rsidRDefault="00EF6661" w:rsidP="00D379DB">
            <w:pPr>
              <w:pStyle w:val="ac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 с текстом учебника, документами</w:t>
            </w:r>
            <w:r w:rsidRPr="00C067D8">
              <w:rPr>
                <w:rFonts w:ascii="Times New Roman" w:hAnsi="Times New Roman"/>
                <w:sz w:val="24"/>
                <w:szCs w:val="24"/>
              </w:rPr>
              <w:t>, предложенными в нём: находить главное, отвечать на вопросы;</w:t>
            </w:r>
          </w:p>
        </w:tc>
        <w:tc>
          <w:tcPr>
            <w:tcW w:w="1985" w:type="dxa"/>
            <w:vAlign w:val="bottom"/>
          </w:tcPr>
          <w:p w14:paraId="063AFD7D" w14:textId="6E872D1C" w:rsidR="00EF6661" w:rsidRPr="00C067D8" w:rsidRDefault="00EF6661" w:rsidP="00D43C30">
            <w:pPr>
              <w:spacing w:after="0" w:line="72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8665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vAlign w:val="bottom"/>
          </w:tcPr>
          <w:p w14:paraId="201B4D19" w14:textId="77777777" w:rsidR="00EF6661" w:rsidRPr="00C067D8" w:rsidRDefault="00EF6661" w:rsidP="000B7412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661" w:rsidRPr="00C067D8" w14:paraId="080E4F4D" w14:textId="77777777" w:rsidTr="00CA752E">
        <w:trPr>
          <w:trHeight w:val="983"/>
        </w:trPr>
        <w:tc>
          <w:tcPr>
            <w:tcW w:w="710" w:type="dxa"/>
          </w:tcPr>
          <w:p w14:paraId="34F094DA" w14:textId="77777777" w:rsidR="00EF6661" w:rsidRPr="00C067D8" w:rsidRDefault="00EF6661" w:rsidP="004B7C23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4</w:t>
            </w:r>
          </w:p>
        </w:tc>
        <w:tc>
          <w:tcPr>
            <w:tcW w:w="3119" w:type="dxa"/>
            <w:gridSpan w:val="2"/>
          </w:tcPr>
          <w:p w14:paraId="0C8B2DD7" w14:textId="77777777" w:rsidR="009125DC" w:rsidRDefault="00EF6661" w:rsidP="00D379D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Старый и Новый Свет.</w:t>
            </w:r>
            <w:r w:rsidR="00D93042"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3042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Иске </w:t>
            </w:r>
            <w:proofErr w:type="spellStart"/>
            <w:r w:rsidR="00D93042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һәм</w:t>
            </w:r>
            <w:proofErr w:type="spellEnd"/>
            <w:r w:rsidR="00D93042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93042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Яңа</w:t>
            </w:r>
            <w:proofErr w:type="spellEnd"/>
            <w:r w:rsidR="00D93042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93042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Дөнья</w:t>
            </w:r>
            <w:proofErr w:type="spellEnd"/>
            <w:r w:rsidR="00D93042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26A3EE3" w14:textId="77777777" w:rsidR="00D93042" w:rsidRPr="00C067D8" w:rsidRDefault="00D93042" w:rsidP="00D379D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  <w:gridSpan w:val="2"/>
          </w:tcPr>
          <w:p w14:paraId="50FB63A1" w14:textId="77777777" w:rsidR="00EF6661" w:rsidRPr="00C067D8" w:rsidRDefault="00D93042" w:rsidP="00D9304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="00EF6661" w:rsidRPr="00C067D8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  <w:proofErr w:type="spellEnd"/>
            <w:r w:rsidR="00EF6661"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Христофора Колумба. Открытие нового материка — встреча миров. Америго Веспуччи о Новом Свете. Начало складывания мирового рынка. Заморское золото и европейская революция цен.</w:t>
            </w:r>
          </w:p>
        </w:tc>
        <w:tc>
          <w:tcPr>
            <w:tcW w:w="1985" w:type="dxa"/>
            <w:vAlign w:val="bottom"/>
          </w:tcPr>
          <w:p w14:paraId="5729F72C" w14:textId="2497B9D5" w:rsidR="00EF6661" w:rsidRPr="00C067D8" w:rsidRDefault="00EF6661" w:rsidP="00D43C30">
            <w:pPr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65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vAlign w:val="bottom"/>
          </w:tcPr>
          <w:p w14:paraId="7FFC2B19" w14:textId="77777777" w:rsidR="00EF6661" w:rsidRPr="00C067D8" w:rsidRDefault="00EF6661" w:rsidP="000B7412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661" w:rsidRPr="00C067D8" w14:paraId="7F848D6E" w14:textId="77777777" w:rsidTr="00CA752E">
        <w:trPr>
          <w:trHeight w:val="2718"/>
        </w:trPr>
        <w:tc>
          <w:tcPr>
            <w:tcW w:w="710" w:type="dxa"/>
          </w:tcPr>
          <w:p w14:paraId="28050222" w14:textId="77777777" w:rsidR="00EF6661" w:rsidRPr="00C067D8" w:rsidRDefault="00EF6661" w:rsidP="004B7C23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   5</w:t>
            </w:r>
          </w:p>
        </w:tc>
        <w:tc>
          <w:tcPr>
            <w:tcW w:w="3119" w:type="dxa"/>
            <w:gridSpan w:val="2"/>
          </w:tcPr>
          <w:p w14:paraId="632F9EED" w14:textId="77777777" w:rsidR="009125DC" w:rsidRDefault="00EF6661" w:rsidP="00D37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Абсолютные монархии. Англия, Франция, монархия Габсбургов в XVI — начале XVII в.: внутреннее развитие и внешняя политика.</w:t>
            </w:r>
          </w:p>
          <w:p w14:paraId="34F0DC5D" w14:textId="77777777" w:rsidR="00A2374C" w:rsidRPr="009125DC" w:rsidRDefault="002F6FAA" w:rsidP="00330C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XVI —</w:t>
            </w:r>
            <w:r w:rsidR="00A2374C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XVII </w:t>
            </w:r>
            <w:proofErr w:type="spellStart"/>
            <w:r w:rsidR="00A2374C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гасырда</w:t>
            </w:r>
            <w:proofErr w:type="spellEnd"/>
            <w:r w:rsidR="00A2374C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король </w:t>
            </w:r>
            <w:proofErr w:type="spellStart"/>
            <w:r w:rsidR="00A2374C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хакимияте</w:t>
            </w:r>
            <w:proofErr w:type="spellEnd"/>
            <w:r w:rsidR="00A2374C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</w:t>
            </w:r>
            <w:r w:rsidR="00A2374C" w:rsidRPr="00C067D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өчәю. Европада абсолютизм. </w:t>
            </w:r>
          </w:p>
        </w:tc>
        <w:tc>
          <w:tcPr>
            <w:tcW w:w="8079" w:type="dxa"/>
            <w:gridSpan w:val="2"/>
          </w:tcPr>
          <w:p w14:paraId="1742B5B4" w14:textId="77777777" w:rsidR="00EF6661" w:rsidRPr="00C067D8" w:rsidRDefault="00EF6661" w:rsidP="00D379DB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Выделять 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в тексте условия складывания абсолютизма в европейских государствах. </w:t>
            </w: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Характеризовать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 политику Генриха VIII Тю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дора, Елизаветы Тюдор, Якова I Стюарт, Людовика XIV Бурбона. </w:t>
            </w:r>
          </w:p>
          <w:p w14:paraId="75416CAA" w14:textId="77777777" w:rsidR="00EF6661" w:rsidRPr="00C067D8" w:rsidRDefault="00EF6661" w:rsidP="00D379DB">
            <w:pPr>
              <w:pStyle w:val="ac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b/>
                <w:i/>
                <w:sz w:val="24"/>
                <w:szCs w:val="24"/>
              </w:rPr>
              <w:t>Объяснять</w:t>
            </w:r>
            <w:r w:rsidRPr="00C067D8">
              <w:rPr>
                <w:rFonts w:ascii="Times New Roman" w:hAnsi="Times New Roman"/>
                <w:sz w:val="24"/>
                <w:szCs w:val="24"/>
              </w:rPr>
              <w:t xml:space="preserve"> причины появления республик в Европе.</w:t>
            </w:r>
          </w:p>
        </w:tc>
        <w:tc>
          <w:tcPr>
            <w:tcW w:w="1985" w:type="dxa"/>
            <w:vAlign w:val="bottom"/>
          </w:tcPr>
          <w:p w14:paraId="69F2B163" w14:textId="616C54A2" w:rsidR="00EF6661" w:rsidRPr="00C067D8" w:rsidRDefault="00EF6661" w:rsidP="00D43C30">
            <w:pPr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vAlign w:val="bottom"/>
          </w:tcPr>
          <w:p w14:paraId="1E8C1815" w14:textId="77777777" w:rsidR="00EF6661" w:rsidRPr="00C067D8" w:rsidRDefault="00EF6661" w:rsidP="000B7412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661" w:rsidRPr="00C067D8" w14:paraId="1F9656F9" w14:textId="77777777" w:rsidTr="00CA752E">
        <w:trPr>
          <w:trHeight w:val="166"/>
        </w:trPr>
        <w:tc>
          <w:tcPr>
            <w:tcW w:w="710" w:type="dxa"/>
          </w:tcPr>
          <w:p w14:paraId="1B32B0D2" w14:textId="77777777" w:rsidR="00EF6661" w:rsidRPr="00C067D8" w:rsidRDefault="00EF6661" w:rsidP="004B7C23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   6</w:t>
            </w:r>
          </w:p>
        </w:tc>
        <w:tc>
          <w:tcPr>
            <w:tcW w:w="3119" w:type="dxa"/>
            <w:gridSpan w:val="2"/>
          </w:tcPr>
          <w:p w14:paraId="02B62582" w14:textId="77777777" w:rsidR="00963FB3" w:rsidRPr="00C067D8" w:rsidRDefault="00963FB3" w:rsidP="00D379DB">
            <w:pPr>
              <w:pStyle w:val="ae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Дух </w:t>
            </w:r>
            <w:r w:rsidR="00EF6661"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предпринимательства преобразует экономику </w:t>
            </w:r>
          </w:p>
          <w:p w14:paraId="20C9AF11" w14:textId="77777777" w:rsidR="00EF6661" w:rsidRPr="00C067D8" w:rsidRDefault="00EF6661" w:rsidP="00D379DB">
            <w:pPr>
              <w:pStyle w:val="ae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Эшмәкәрлек рухы экономиканы үзгәртеп корыр.</w:t>
            </w:r>
          </w:p>
        </w:tc>
        <w:tc>
          <w:tcPr>
            <w:tcW w:w="8079" w:type="dxa"/>
            <w:gridSpan w:val="2"/>
          </w:tcPr>
          <w:p w14:paraId="744DD38D" w14:textId="77777777" w:rsidR="00EF6661" w:rsidRPr="00C067D8" w:rsidRDefault="00EF6661" w:rsidP="00D379DB">
            <w:pPr>
              <w:pStyle w:val="ae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Рассказать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 об условиях развития предпри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нимательства. </w:t>
            </w:r>
          </w:p>
          <w:p w14:paraId="68B9B7CA" w14:textId="77777777" w:rsidR="00EF6661" w:rsidRPr="00C067D8" w:rsidRDefault="00EF6661" w:rsidP="00D379DB">
            <w:pPr>
              <w:pStyle w:val="ae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Объяснять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, как изменилось производство с появлением мануфактуры. </w:t>
            </w:r>
          </w:p>
          <w:p w14:paraId="37CCAC0E" w14:textId="77777777" w:rsidR="00EF6661" w:rsidRPr="00C067D8" w:rsidRDefault="00EF6661" w:rsidP="00D379DB">
            <w:pPr>
              <w:pStyle w:val="ae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Сравнивать 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>труд ремесленника и работника мануфактуры.</w:t>
            </w:r>
          </w:p>
        </w:tc>
        <w:tc>
          <w:tcPr>
            <w:tcW w:w="1985" w:type="dxa"/>
            <w:vAlign w:val="bottom"/>
          </w:tcPr>
          <w:p w14:paraId="41F16F99" w14:textId="1EC0A89D" w:rsidR="00EF6661" w:rsidRPr="00C067D8" w:rsidRDefault="00866541" w:rsidP="00D43C30">
            <w:pPr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EF6661" w:rsidRPr="00C067D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EF6661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vAlign w:val="bottom"/>
          </w:tcPr>
          <w:p w14:paraId="66532A9B" w14:textId="77777777" w:rsidR="00EF6661" w:rsidRPr="00C067D8" w:rsidRDefault="00EF6661" w:rsidP="000B7412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9DB" w:rsidRPr="00C067D8" w14:paraId="3D7AE219" w14:textId="77777777" w:rsidTr="00CA752E">
        <w:trPr>
          <w:trHeight w:val="936"/>
        </w:trPr>
        <w:tc>
          <w:tcPr>
            <w:tcW w:w="710" w:type="dxa"/>
          </w:tcPr>
          <w:p w14:paraId="6593600D" w14:textId="77777777" w:rsidR="00D379DB" w:rsidRPr="00C067D8" w:rsidRDefault="00D379DB" w:rsidP="004B7C23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   7</w:t>
            </w:r>
          </w:p>
        </w:tc>
        <w:tc>
          <w:tcPr>
            <w:tcW w:w="3119" w:type="dxa"/>
            <w:gridSpan w:val="2"/>
          </w:tcPr>
          <w:p w14:paraId="61D8CB81" w14:textId="77777777" w:rsidR="000E4734" w:rsidRPr="00C067D8" w:rsidRDefault="00D379DB" w:rsidP="002F6F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Великие гуманисты Европы</w:t>
            </w:r>
            <w:r w:rsidR="003430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63FB3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</w:t>
            </w:r>
            <w:r w:rsidR="00963FB3" w:rsidRPr="00C067D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Европаның </w:t>
            </w:r>
            <w:r w:rsidR="00330C0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бөек гуманистлары. </w:t>
            </w:r>
          </w:p>
        </w:tc>
        <w:tc>
          <w:tcPr>
            <w:tcW w:w="8079" w:type="dxa"/>
            <w:gridSpan w:val="2"/>
          </w:tcPr>
          <w:p w14:paraId="55040C92" w14:textId="77777777" w:rsidR="00D379DB" w:rsidRPr="00C067D8" w:rsidRDefault="00D379DB" w:rsidP="00D379DB">
            <w:pPr>
              <w:pStyle w:val="ae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Объяснять 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смысл новых представлений о человеке и обществе. </w:t>
            </w:r>
          </w:p>
          <w:p w14:paraId="17632EC8" w14:textId="77777777" w:rsidR="00D379DB" w:rsidRPr="00C067D8" w:rsidRDefault="00D379DB" w:rsidP="00D379DB">
            <w:pPr>
              <w:pStyle w:val="ae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Составлять 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>развёр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нутый план параграфа. </w:t>
            </w:r>
          </w:p>
          <w:p w14:paraId="53067E28" w14:textId="77777777" w:rsidR="00D379DB" w:rsidRPr="00C067D8" w:rsidRDefault="00D379DB" w:rsidP="00D379DB">
            <w:pPr>
              <w:pStyle w:val="ae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Составлять 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>доклад и его презентацию о Т. Море, Ф. Рабле, М. Монтене.</w:t>
            </w:r>
          </w:p>
        </w:tc>
        <w:tc>
          <w:tcPr>
            <w:tcW w:w="1985" w:type="dxa"/>
            <w:vAlign w:val="bottom"/>
          </w:tcPr>
          <w:p w14:paraId="3B2293A8" w14:textId="1250E055" w:rsidR="00D379DB" w:rsidRPr="00C067D8" w:rsidRDefault="00D379DB" w:rsidP="00D43C30">
            <w:pPr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vAlign w:val="bottom"/>
          </w:tcPr>
          <w:p w14:paraId="388766AE" w14:textId="77777777" w:rsidR="00D379DB" w:rsidRPr="00C067D8" w:rsidRDefault="00D379DB" w:rsidP="000B7412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9DB" w:rsidRPr="00C067D8" w14:paraId="509BD914" w14:textId="77777777" w:rsidTr="00CA752E">
        <w:trPr>
          <w:trHeight w:val="2030"/>
        </w:trPr>
        <w:tc>
          <w:tcPr>
            <w:tcW w:w="710" w:type="dxa"/>
          </w:tcPr>
          <w:p w14:paraId="2E40BE76" w14:textId="77777777" w:rsidR="00D379DB" w:rsidRPr="00C067D8" w:rsidRDefault="00D379DB" w:rsidP="004B7C23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   8</w:t>
            </w:r>
          </w:p>
        </w:tc>
        <w:tc>
          <w:tcPr>
            <w:tcW w:w="3119" w:type="dxa"/>
            <w:gridSpan w:val="2"/>
          </w:tcPr>
          <w:p w14:paraId="04D7857E" w14:textId="77777777" w:rsidR="00D379DB" w:rsidRPr="00C067D8" w:rsidRDefault="00D379DB" w:rsidP="002F6F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Начало Реформации. М. Лютер. Обновление христианства. </w:t>
            </w:r>
          </w:p>
          <w:p w14:paraId="5B28F755" w14:textId="77777777" w:rsidR="000E4734" w:rsidRPr="00C067D8" w:rsidRDefault="00817432" w:rsidP="002F6FA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Европада </w:t>
            </w:r>
            <w:r w:rsidR="000E4734" w:rsidRPr="00C067D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Реформа</w:t>
            </w:r>
            <w:proofErr w:type="spellStart"/>
            <w:r w:rsidR="000E4734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ция</w:t>
            </w:r>
            <w:proofErr w:type="spellEnd"/>
            <w:r w:rsidR="000E4734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4734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башлану</w:t>
            </w:r>
            <w:proofErr w:type="spellEnd"/>
            <w:r w:rsidR="000E4734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F6F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E4734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Христиан</w:t>
            </w:r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proofErr w:type="spellStart"/>
            <w:r w:rsidR="000E4734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лыкны</w:t>
            </w:r>
            <w:proofErr w:type="spellEnd"/>
            <w:r w:rsidR="000E4734" w:rsidRPr="00C067D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ң</w:t>
            </w:r>
            <w:r w:rsidR="00330C0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яңаруы. </w:t>
            </w:r>
          </w:p>
        </w:tc>
        <w:tc>
          <w:tcPr>
            <w:tcW w:w="8079" w:type="dxa"/>
            <w:gridSpan w:val="2"/>
          </w:tcPr>
          <w:p w14:paraId="4DA5596F" w14:textId="77777777" w:rsidR="00D379DB" w:rsidRPr="00C067D8" w:rsidRDefault="00D379DB" w:rsidP="00D379D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Раскрывать 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>смысл, формулировать содер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жание понятия «Реформация». </w:t>
            </w: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Называть 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>при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чины и сущность Реформации. </w:t>
            </w: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Обсуждать 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идею М. Лютера о «спасении верой». </w:t>
            </w: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Формулировать 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аргументировать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 свою точ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ку зрения по отношению к событиям и про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цессам Реформации.</w:t>
            </w:r>
          </w:p>
        </w:tc>
        <w:tc>
          <w:tcPr>
            <w:tcW w:w="1985" w:type="dxa"/>
            <w:vAlign w:val="bottom"/>
          </w:tcPr>
          <w:p w14:paraId="5B64E432" w14:textId="7242346F" w:rsidR="00D379DB" w:rsidRPr="00C067D8" w:rsidRDefault="00D379DB" w:rsidP="00D43C30">
            <w:pPr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vAlign w:val="bottom"/>
          </w:tcPr>
          <w:p w14:paraId="48932915" w14:textId="77777777" w:rsidR="00D379DB" w:rsidRPr="00C067D8" w:rsidRDefault="00D379DB" w:rsidP="000B7412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9DB" w:rsidRPr="00C067D8" w14:paraId="276A42A0" w14:textId="77777777" w:rsidTr="00CA752E">
        <w:trPr>
          <w:trHeight w:val="166"/>
        </w:trPr>
        <w:tc>
          <w:tcPr>
            <w:tcW w:w="710" w:type="dxa"/>
          </w:tcPr>
          <w:p w14:paraId="05E3B4ED" w14:textId="77777777" w:rsidR="00D379DB" w:rsidRPr="00C067D8" w:rsidRDefault="00D379DB" w:rsidP="004B7C23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9</w:t>
            </w:r>
          </w:p>
        </w:tc>
        <w:tc>
          <w:tcPr>
            <w:tcW w:w="3119" w:type="dxa"/>
            <w:gridSpan w:val="2"/>
          </w:tcPr>
          <w:p w14:paraId="0BA0A7B7" w14:textId="77777777" w:rsidR="00D379DB" w:rsidRPr="00C067D8" w:rsidRDefault="00D379DB" w:rsidP="002F6F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Распространение протестантизма в Европе.  Религиозные войны.</w:t>
            </w:r>
            <w:r w:rsidR="00160F35" w:rsidRPr="00C067D8">
              <w:rPr>
                <w:sz w:val="24"/>
                <w:szCs w:val="24"/>
              </w:rPr>
              <w:t xml:space="preserve"> </w:t>
            </w:r>
            <w:proofErr w:type="spellStart"/>
            <w:r w:rsidR="00160F35" w:rsidRPr="00C067D8">
              <w:rPr>
                <w:rFonts w:ascii="Times New Roman" w:hAnsi="Times New Roman" w:cs="Times New Roman"/>
                <w:sz w:val="24"/>
                <w:szCs w:val="24"/>
              </w:rPr>
              <w:t>Европада</w:t>
            </w:r>
            <w:proofErr w:type="spellEnd"/>
            <w:r w:rsidR="00160F35"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160F35" w:rsidRPr="00C067D8">
              <w:rPr>
                <w:rFonts w:ascii="Times New Roman" w:hAnsi="Times New Roman" w:cs="Times New Roman"/>
                <w:sz w:val="24"/>
                <w:szCs w:val="24"/>
              </w:rPr>
              <w:t>Тарату</w:t>
            </w:r>
            <w:proofErr w:type="spellEnd"/>
            <w:r w:rsidR="00160F35"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Дини </w:t>
            </w:r>
            <w:proofErr w:type="spellStart"/>
            <w:r w:rsidR="00160F35" w:rsidRPr="00C067D8">
              <w:rPr>
                <w:rFonts w:ascii="Times New Roman" w:hAnsi="Times New Roman" w:cs="Times New Roman"/>
                <w:sz w:val="24"/>
                <w:szCs w:val="24"/>
              </w:rPr>
              <w:t>сугыш</w:t>
            </w:r>
            <w:proofErr w:type="spellEnd"/>
            <w:r w:rsidR="00160F35" w:rsidRPr="00C067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9" w:type="dxa"/>
            <w:gridSpan w:val="2"/>
          </w:tcPr>
          <w:p w14:paraId="2D4ED320" w14:textId="77777777" w:rsidR="00D379DB" w:rsidRPr="00C067D8" w:rsidRDefault="00D379DB" w:rsidP="00D379DB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>Раскрывать особенности протестантизма.</w:t>
            </w:r>
          </w:p>
          <w:p w14:paraId="44063C94" w14:textId="77777777" w:rsidR="00D379DB" w:rsidRPr="00C067D8" w:rsidRDefault="00D379DB" w:rsidP="00D379DB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Объяснять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>, в чём социальный эффект учения Кальвина.</w:t>
            </w:r>
          </w:p>
          <w:p w14:paraId="3E4EDE52" w14:textId="77777777" w:rsidR="00D379DB" w:rsidRPr="00C067D8" w:rsidRDefault="00D379DB" w:rsidP="00D379DB">
            <w:pPr>
              <w:pStyle w:val="ac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Указывать </w:t>
            </w:r>
            <w:r w:rsidRPr="00C067D8">
              <w:rPr>
                <w:rFonts w:ascii="Times New Roman" w:hAnsi="Times New Roman"/>
                <w:sz w:val="24"/>
                <w:szCs w:val="24"/>
              </w:rPr>
              <w:t xml:space="preserve">причины, цели, средства и идеологов контрреформации. </w:t>
            </w:r>
            <w:r w:rsidRPr="00C067D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Сравнивать </w:t>
            </w:r>
            <w:r w:rsidRPr="00C067D8">
              <w:rPr>
                <w:rFonts w:ascii="Times New Roman" w:hAnsi="Times New Roman"/>
                <w:sz w:val="24"/>
                <w:szCs w:val="24"/>
              </w:rPr>
              <w:t>учение Лютера и Кальвина по самостоятельно найденному основанию.</w:t>
            </w:r>
          </w:p>
        </w:tc>
        <w:tc>
          <w:tcPr>
            <w:tcW w:w="1985" w:type="dxa"/>
            <w:vAlign w:val="bottom"/>
          </w:tcPr>
          <w:p w14:paraId="72B3C07C" w14:textId="3A2ADF00" w:rsidR="00D379DB" w:rsidRPr="00C067D8" w:rsidRDefault="00866541" w:rsidP="00D43C30">
            <w:pPr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D379DB" w:rsidRPr="00C067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D379DB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vAlign w:val="bottom"/>
          </w:tcPr>
          <w:p w14:paraId="74EC46EF" w14:textId="77777777" w:rsidR="00D379DB" w:rsidRPr="00C067D8" w:rsidRDefault="00D379DB" w:rsidP="000B7412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9DB" w:rsidRPr="00C067D8" w14:paraId="0F9FAE72" w14:textId="77777777" w:rsidTr="00CA752E">
        <w:trPr>
          <w:trHeight w:val="1691"/>
        </w:trPr>
        <w:tc>
          <w:tcPr>
            <w:tcW w:w="710" w:type="dxa"/>
          </w:tcPr>
          <w:p w14:paraId="328ABB15" w14:textId="77777777" w:rsidR="00D379DB" w:rsidRPr="00C067D8" w:rsidRDefault="00D379DB" w:rsidP="004B7C23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  10</w:t>
            </w:r>
          </w:p>
        </w:tc>
        <w:tc>
          <w:tcPr>
            <w:tcW w:w="3119" w:type="dxa"/>
            <w:gridSpan w:val="2"/>
          </w:tcPr>
          <w:p w14:paraId="0F37EEFF" w14:textId="77777777" w:rsidR="00DE056C" w:rsidRPr="00C067D8" w:rsidRDefault="00D379DB" w:rsidP="00D379DB">
            <w:pPr>
              <w:pStyle w:val="ae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Государства Западной Европы в 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XVI</w:t>
            </w:r>
            <w:r w:rsidR="002F6FAA">
              <w:rPr>
                <w:rFonts w:ascii="Times New Roman" w:eastAsia="Times New Roman" w:hAnsi="Times New Roman"/>
                <w:sz w:val="24"/>
                <w:szCs w:val="24"/>
              </w:rPr>
              <w:t>-в пер.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>пол.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XVII</w:t>
            </w:r>
            <w:proofErr w:type="gramEnd"/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 веков. Абсолютизм в Европе. </w:t>
            </w:r>
            <w:r w:rsidR="00C54DB3" w:rsidRPr="00C067D8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Англиядә корол</w:t>
            </w:r>
            <w:r w:rsidR="00C54DB3" w:rsidRPr="00C067D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ь </w:t>
            </w:r>
            <w:proofErr w:type="spellStart"/>
            <w:r w:rsidR="00C54DB3" w:rsidRPr="00C067D8">
              <w:rPr>
                <w:rFonts w:ascii="Times New Roman" w:eastAsia="Times New Roman" w:hAnsi="Times New Roman"/>
                <w:b/>
                <w:sz w:val="24"/>
                <w:szCs w:val="24"/>
              </w:rPr>
              <w:t>хакимияте</w:t>
            </w:r>
            <w:proofErr w:type="spellEnd"/>
            <w:r w:rsidR="00C54DB3" w:rsidRPr="00C067D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C54DB3" w:rsidRPr="00C067D8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һәм Реформа</w:t>
            </w:r>
            <w:proofErr w:type="spellStart"/>
            <w:r w:rsidR="00C54DB3" w:rsidRPr="00C067D8">
              <w:rPr>
                <w:rFonts w:ascii="Times New Roman" w:eastAsia="Times New Roman" w:hAnsi="Times New Roman"/>
                <w:b/>
                <w:sz w:val="24"/>
                <w:szCs w:val="24"/>
              </w:rPr>
              <w:t>ция</w:t>
            </w:r>
            <w:proofErr w:type="spellEnd"/>
            <w:r w:rsidRPr="00C067D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079" w:type="dxa"/>
            <w:gridSpan w:val="2"/>
          </w:tcPr>
          <w:p w14:paraId="6FD8625C" w14:textId="77777777" w:rsidR="00D379DB" w:rsidRPr="00C067D8" w:rsidRDefault="00D379DB" w:rsidP="00D379DB">
            <w:pPr>
              <w:pStyle w:val="ae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Выделять 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в тексте условия складывания абсолютизма в европейских государствах. </w:t>
            </w: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Характеризовать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 политику Генриха VIII Тю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дора, Елизаветы Тюдор, Якова I Стюарт, Людовика XIV Бурбона.</w:t>
            </w:r>
          </w:p>
          <w:p w14:paraId="5B424653" w14:textId="77777777" w:rsidR="00D379DB" w:rsidRPr="00C067D8" w:rsidRDefault="00D379DB" w:rsidP="00D379DB">
            <w:pPr>
              <w:pStyle w:val="ae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Объяснять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 причины появления республик в Европе.</w:t>
            </w:r>
          </w:p>
        </w:tc>
        <w:tc>
          <w:tcPr>
            <w:tcW w:w="1985" w:type="dxa"/>
            <w:vAlign w:val="bottom"/>
          </w:tcPr>
          <w:p w14:paraId="1890D55E" w14:textId="0BC9E53A" w:rsidR="00D379DB" w:rsidRPr="00C067D8" w:rsidRDefault="00D379DB" w:rsidP="00D43C30">
            <w:pPr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vAlign w:val="bottom"/>
          </w:tcPr>
          <w:p w14:paraId="07562A41" w14:textId="77777777" w:rsidR="00D379DB" w:rsidRPr="00C067D8" w:rsidRDefault="00D379DB" w:rsidP="000B7412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9DB" w:rsidRPr="00C067D8" w14:paraId="0F84A9BD" w14:textId="77777777" w:rsidTr="00CA752E">
        <w:trPr>
          <w:trHeight w:val="166"/>
        </w:trPr>
        <w:tc>
          <w:tcPr>
            <w:tcW w:w="710" w:type="dxa"/>
          </w:tcPr>
          <w:p w14:paraId="7BF4130B" w14:textId="77777777" w:rsidR="00D379DB" w:rsidRPr="00C067D8" w:rsidRDefault="00D379DB" w:rsidP="004B7C23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  11</w:t>
            </w:r>
          </w:p>
        </w:tc>
        <w:tc>
          <w:tcPr>
            <w:tcW w:w="3119" w:type="dxa"/>
            <w:gridSpan w:val="2"/>
          </w:tcPr>
          <w:p w14:paraId="5D8B7FB6" w14:textId="77777777" w:rsidR="00FD70B0" w:rsidRPr="00C067D8" w:rsidRDefault="00D379DB" w:rsidP="00FD70B0">
            <w:pPr>
              <w:pStyle w:val="ae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>Итоговое повторение по разделу». Мир в начале нового времени</w:t>
            </w:r>
            <w:proofErr w:type="gramStart"/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="00FD70B0"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D70B0" w:rsidRPr="00C067D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proofErr w:type="gramEnd"/>
          </w:p>
          <w:p w14:paraId="4BAF468D" w14:textId="77777777" w:rsidR="00D379DB" w:rsidRPr="00C067D8" w:rsidRDefault="00FD70B0" w:rsidP="00FD70B0">
            <w:pPr>
              <w:pStyle w:val="ae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C067D8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«Дөнья башында яңа вакыт» булеге буенча  йомгаклау.</w:t>
            </w:r>
          </w:p>
        </w:tc>
        <w:tc>
          <w:tcPr>
            <w:tcW w:w="8079" w:type="dxa"/>
            <w:gridSpan w:val="2"/>
          </w:tcPr>
          <w:p w14:paraId="1E327C78" w14:textId="77777777" w:rsidR="00D379DB" w:rsidRPr="00C067D8" w:rsidRDefault="00D379DB" w:rsidP="00D37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Систематизировать материал главы. </w:t>
            </w:r>
          </w:p>
          <w:p w14:paraId="11DDDAFE" w14:textId="77777777" w:rsidR="00D379DB" w:rsidRPr="00C067D8" w:rsidRDefault="00D379DB" w:rsidP="00D37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Выделять главные события и итоги.</w:t>
            </w:r>
          </w:p>
          <w:p w14:paraId="0726FC1F" w14:textId="77777777" w:rsidR="00D379DB" w:rsidRPr="00C067D8" w:rsidRDefault="00D379DB" w:rsidP="00D379DB">
            <w:pPr>
              <w:pStyle w:val="ae"/>
              <w:contextualSpacing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Применять полученные знания</w:t>
            </w:r>
          </w:p>
        </w:tc>
        <w:tc>
          <w:tcPr>
            <w:tcW w:w="1985" w:type="dxa"/>
            <w:vAlign w:val="bottom"/>
          </w:tcPr>
          <w:p w14:paraId="7DA2ED6D" w14:textId="10DEC013" w:rsidR="00D379DB" w:rsidRPr="00C067D8" w:rsidRDefault="0073650F" w:rsidP="00D43C30">
            <w:pPr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379DB" w:rsidRPr="00C067D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D379DB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vAlign w:val="bottom"/>
          </w:tcPr>
          <w:p w14:paraId="6E7B6954" w14:textId="77777777" w:rsidR="00D379DB" w:rsidRPr="00C067D8" w:rsidRDefault="00D379DB" w:rsidP="000B7412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69" w:rsidRPr="00C067D8" w14:paraId="05CFDF93" w14:textId="77777777" w:rsidTr="00F7273B">
        <w:trPr>
          <w:trHeight w:val="440"/>
        </w:trPr>
        <w:tc>
          <w:tcPr>
            <w:tcW w:w="15310" w:type="dxa"/>
            <w:gridSpan w:val="7"/>
            <w:tcBorders>
              <w:bottom w:val="single" w:sz="4" w:space="0" w:color="auto"/>
            </w:tcBorders>
          </w:tcPr>
          <w:p w14:paraId="6F7072A0" w14:textId="77777777" w:rsidR="009C3169" w:rsidRPr="00C067D8" w:rsidRDefault="009C3169" w:rsidP="002F6FAA">
            <w:pPr>
              <w:pStyle w:val="a8"/>
              <w:tabs>
                <w:tab w:val="left" w:pos="0"/>
              </w:tabs>
              <w:spacing w:after="0" w:line="240" w:lineRule="atLea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Первые революции Нового времени. Международные отношения.</w:t>
            </w:r>
          </w:p>
          <w:p w14:paraId="47EA6274" w14:textId="77777777" w:rsidR="009C3169" w:rsidRPr="002F6FAA" w:rsidRDefault="009C3169" w:rsidP="002F6FAA">
            <w:pPr>
              <w:pStyle w:val="a8"/>
              <w:tabs>
                <w:tab w:val="left" w:pos="0"/>
              </w:tabs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Яңа заманның беренче революцияләре. Халыкара мөнәсәбәтләр (7 час.)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</w:p>
        </w:tc>
      </w:tr>
      <w:tr w:rsidR="009C3169" w:rsidRPr="00C067D8" w14:paraId="6A020566" w14:textId="77777777" w:rsidTr="00CA752E">
        <w:trPr>
          <w:trHeight w:val="2014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BF4E" w14:textId="77777777" w:rsidR="009C3169" w:rsidRPr="00C067D8" w:rsidRDefault="009C3169" w:rsidP="002B7A06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CFF5" w14:textId="77777777" w:rsidR="009C3169" w:rsidRPr="00C067D8" w:rsidRDefault="009C3169" w:rsidP="002B7A0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Нидерландская революция: цели, участники, формы борьбы. Итоги и значение революции.</w:t>
            </w:r>
          </w:p>
          <w:p w14:paraId="1A719B76" w14:textId="77777777" w:rsidR="009C3169" w:rsidRPr="00C067D8" w:rsidRDefault="00330C0F" w:rsidP="002B7A06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Нидерландта азатлык  сугышы.</w:t>
            </w:r>
          </w:p>
        </w:tc>
        <w:tc>
          <w:tcPr>
            <w:tcW w:w="8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ACDA" w14:textId="77777777" w:rsidR="009C3169" w:rsidRPr="00C067D8" w:rsidRDefault="009C3169" w:rsidP="002B7A06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Называть 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>причины революции в Нидерлан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дах. </w:t>
            </w: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Характеризовать 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особенности Голландской республики. </w:t>
            </w:r>
          </w:p>
          <w:p w14:paraId="3EA4D667" w14:textId="77777777" w:rsidR="009C3169" w:rsidRPr="00C067D8" w:rsidRDefault="009C3169" w:rsidP="002B7A06">
            <w:pPr>
              <w:pStyle w:val="ac"/>
              <w:spacing w:after="100" w:afterAutospacing="1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Рассказывать </w:t>
            </w:r>
            <w:r w:rsidRPr="00C067D8">
              <w:rPr>
                <w:rFonts w:ascii="Times New Roman" w:hAnsi="Times New Roman"/>
                <w:sz w:val="24"/>
                <w:szCs w:val="24"/>
              </w:rPr>
              <w:t xml:space="preserve">о лесных и морских гёзах, их идеалах. </w:t>
            </w:r>
            <w:r w:rsidRPr="00C067D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Формулировать </w:t>
            </w:r>
            <w:r w:rsidRPr="00C067D8">
              <w:rPr>
                <w:rFonts w:ascii="Times New Roman" w:hAnsi="Times New Roman"/>
                <w:sz w:val="24"/>
                <w:szCs w:val="24"/>
              </w:rPr>
              <w:t>и</w:t>
            </w:r>
            <w:r w:rsidRPr="00C067D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аргумен</w:t>
            </w:r>
            <w:r w:rsidRPr="00C067D8">
              <w:rPr>
                <w:rFonts w:ascii="Times New Roman" w:hAnsi="Times New Roman"/>
                <w:b/>
                <w:i/>
                <w:sz w:val="24"/>
                <w:szCs w:val="24"/>
              </w:rPr>
              <w:softHyphen/>
              <w:t>тировать</w:t>
            </w:r>
            <w:r w:rsidRPr="00C067D8">
              <w:rPr>
                <w:rFonts w:ascii="Times New Roman" w:hAnsi="Times New Roman"/>
                <w:sz w:val="24"/>
                <w:szCs w:val="24"/>
              </w:rPr>
              <w:t xml:space="preserve"> свою точку зрения по отношению к революционным событиям.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1F187" w14:textId="04620E83" w:rsidR="009C3169" w:rsidRPr="00C067D8" w:rsidRDefault="009C3169" w:rsidP="009C3169">
            <w:pPr>
              <w:spacing w:after="0" w:line="7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</w:t>
            </w:r>
            <w:r w:rsidR="00866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650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BA627" w14:textId="77777777" w:rsidR="009C3169" w:rsidRPr="00C067D8" w:rsidRDefault="009C3169" w:rsidP="002B7A06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D379DB" w:rsidRPr="00C067D8" w14:paraId="3121DF41" w14:textId="77777777" w:rsidTr="00CA752E">
        <w:trPr>
          <w:trHeight w:val="1408"/>
        </w:trPr>
        <w:tc>
          <w:tcPr>
            <w:tcW w:w="710" w:type="dxa"/>
            <w:tcBorders>
              <w:bottom w:val="single" w:sz="4" w:space="0" w:color="auto"/>
            </w:tcBorders>
          </w:tcPr>
          <w:p w14:paraId="6A961516" w14:textId="77777777" w:rsidR="00D379DB" w:rsidRPr="00C067D8" w:rsidRDefault="00D379DB" w:rsidP="004B7C23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13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14:paraId="1AB3D093" w14:textId="77777777" w:rsidR="00D379DB" w:rsidRPr="00C067D8" w:rsidRDefault="00D379DB" w:rsidP="00D379DB">
            <w:pPr>
              <w:pStyle w:val="ae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Королевская власть </w:t>
            </w:r>
            <w:proofErr w:type="gramStart"/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>и  Революция</w:t>
            </w:r>
            <w:proofErr w:type="gramEnd"/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  в Англии. </w:t>
            </w:r>
            <w:r w:rsidRPr="00C067D8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Англиядә </w:t>
            </w:r>
            <w:r w:rsidRPr="00C067D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король </w:t>
            </w:r>
            <w:r w:rsidRPr="00C067D8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хакимияте</w:t>
            </w:r>
            <w:r w:rsidR="002B5096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.</w:t>
            </w:r>
            <w:r w:rsidRPr="00C067D8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14:paraId="7F555A3C" w14:textId="77777777" w:rsidR="00D379DB" w:rsidRPr="00C067D8" w:rsidRDefault="00D379DB" w:rsidP="00D379DB">
            <w:pPr>
              <w:pStyle w:val="ae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079" w:type="dxa"/>
            <w:gridSpan w:val="2"/>
            <w:tcBorders>
              <w:bottom w:val="single" w:sz="4" w:space="0" w:color="auto"/>
            </w:tcBorders>
          </w:tcPr>
          <w:p w14:paraId="0873B0E7" w14:textId="77777777" w:rsidR="00D379DB" w:rsidRPr="00C067D8" w:rsidRDefault="00D379DB" w:rsidP="00D379DB">
            <w:pPr>
              <w:pStyle w:val="ae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Рассказывать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 о религиозно-социальном движении в Англии. </w:t>
            </w:r>
          </w:p>
          <w:p w14:paraId="59564032" w14:textId="77777777" w:rsidR="00D379DB" w:rsidRPr="00C067D8" w:rsidRDefault="00D379DB" w:rsidP="00D379DB">
            <w:pPr>
              <w:pStyle w:val="ae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Объяснять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, почему власть встала на защиту церкви. </w:t>
            </w: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Сравнивать 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>пуритан с лютеранами, кальвинистами.</w:t>
            </w: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Расска</w:t>
            </w: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softHyphen/>
              <w:t>зывать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 об основных событиях Гражданской войны. </w:t>
            </w:r>
          </w:p>
          <w:p w14:paraId="5CE9936E" w14:textId="77777777" w:rsidR="00D379DB" w:rsidRPr="00C067D8" w:rsidRDefault="00D379DB" w:rsidP="00D379DB">
            <w:pPr>
              <w:pStyle w:val="ae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Сравнивать 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>причины нидерландской и английской революции.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7C9D7EE" w14:textId="0B3AABC8" w:rsidR="00D379DB" w:rsidRPr="00C067D8" w:rsidRDefault="00A73442" w:rsidP="00D43C30">
            <w:pPr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65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275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79DB" w:rsidRPr="00C067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379DB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56D6754" w14:textId="77777777" w:rsidR="00D379DB" w:rsidRPr="00C067D8" w:rsidRDefault="00D379DB" w:rsidP="000B7412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FAA" w:rsidRPr="00C067D8" w14:paraId="6852711F" w14:textId="77777777" w:rsidTr="00CA752E">
        <w:trPr>
          <w:trHeight w:val="166"/>
        </w:trPr>
        <w:tc>
          <w:tcPr>
            <w:tcW w:w="710" w:type="dxa"/>
          </w:tcPr>
          <w:p w14:paraId="7B7E7D01" w14:textId="77777777" w:rsidR="002F6FAA" w:rsidRPr="00C067D8" w:rsidRDefault="002F6FAA" w:rsidP="004B7C23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  14</w:t>
            </w:r>
          </w:p>
        </w:tc>
        <w:tc>
          <w:tcPr>
            <w:tcW w:w="3119" w:type="dxa"/>
            <w:gridSpan w:val="2"/>
          </w:tcPr>
          <w:p w14:paraId="3E8E78A3" w14:textId="77777777" w:rsidR="002F6FAA" w:rsidRPr="00C067D8" w:rsidRDefault="002F6FAA" w:rsidP="00A81E5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Итоги и значение революции.</w:t>
            </w:r>
          </w:p>
          <w:p w14:paraId="7AB6E6FE" w14:textId="3E4FF791" w:rsidR="002F6FAA" w:rsidRPr="00C067D8" w:rsidRDefault="002F6FAA" w:rsidP="0074093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Революциянең нәтиҗәсе һәм ә</w:t>
            </w:r>
            <w:r w:rsidR="00875B2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һ</w:t>
            </w:r>
            <w:r w:rsidRPr="00C067D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әмияте.</w:t>
            </w:r>
          </w:p>
        </w:tc>
        <w:tc>
          <w:tcPr>
            <w:tcW w:w="8079" w:type="dxa"/>
            <w:gridSpan w:val="2"/>
          </w:tcPr>
          <w:p w14:paraId="55C8A00C" w14:textId="77777777" w:rsidR="002F6FAA" w:rsidRPr="00C067D8" w:rsidRDefault="002F6FAA" w:rsidP="00D379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 о п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ервых реформах парламента. Казнь короля и установление республики; внутренние и международные последствия </w:t>
            </w:r>
          </w:p>
          <w:p w14:paraId="0CB0DD48" w14:textId="77777777" w:rsidR="002F6FAA" w:rsidRPr="00C067D8" w:rsidRDefault="002F6FAA" w:rsidP="00D379D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умение извлекать из исторических источников информацию о восстаниях во Франции и Англии</w:t>
            </w:r>
          </w:p>
        </w:tc>
        <w:tc>
          <w:tcPr>
            <w:tcW w:w="1985" w:type="dxa"/>
            <w:vAlign w:val="bottom"/>
          </w:tcPr>
          <w:p w14:paraId="7825BC5D" w14:textId="044FF5B4" w:rsidR="002F6FAA" w:rsidRPr="00C067D8" w:rsidRDefault="00866541" w:rsidP="00D43C30">
            <w:pPr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2F6FAA" w:rsidRPr="00C067D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2F6FAA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vAlign w:val="bottom"/>
          </w:tcPr>
          <w:p w14:paraId="5AB8383D" w14:textId="77777777" w:rsidR="002F6FAA" w:rsidRPr="00C067D8" w:rsidRDefault="002F6FAA" w:rsidP="000B7412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9DB" w:rsidRPr="00C067D8" w14:paraId="1C91C880" w14:textId="77777777" w:rsidTr="00CA752E">
        <w:trPr>
          <w:trHeight w:val="166"/>
        </w:trPr>
        <w:tc>
          <w:tcPr>
            <w:tcW w:w="710" w:type="dxa"/>
          </w:tcPr>
          <w:p w14:paraId="3DCAA0DB" w14:textId="77777777" w:rsidR="00D379DB" w:rsidRPr="00C067D8" w:rsidRDefault="00D379DB" w:rsidP="004B7C23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  15</w:t>
            </w:r>
          </w:p>
        </w:tc>
        <w:tc>
          <w:tcPr>
            <w:tcW w:w="3119" w:type="dxa"/>
            <w:gridSpan w:val="2"/>
          </w:tcPr>
          <w:p w14:paraId="2189CF4C" w14:textId="77777777" w:rsidR="00D379DB" w:rsidRPr="00C067D8" w:rsidRDefault="00D379DB" w:rsidP="00D379DB">
            <w:pPr>
              <w:pStyle w:val="ae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>Путь к парламентской монархии.</w:t>
            </w:r>
            <w:r w:rsidRPr="00C067D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>Борьба за господство на морях.</w:t>
            </w:r>
          </w:p>
          <w:p w14:paraId="3EE25301" w14:textId="77777777" w:rsidR="005F12CF" w:rsidRPr="00C067D8" w:rsidRDefault="002B7A06" w:rsidP="00D379DB">
            <w:pPr>
              <w:pStyle w:val="ae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C067D8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Парламент </w:t>
            </w:r>
            <w:r w:rsidR="00330C0F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монархиясенә юл.</w:t>
            </w:r>
          </w:p>
        </w:tc>
        <w:tc>
          <w:tcPr>
            <w:tcW w:w="8079" w:type="dxa"/>
            <w:gridSpan w:val="2"/>
          </w:tcPr>
          <w:p w14:paraId="0B971047" w14:textId="77777777" w:rsidR="00D379DB" w:rsidRPr="00C067D8" w:rsidRDefault="00D379DB" w:rsidP="00D379DB">
            <w:pPr>
              <w:pStyle w:val="ae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Объяснять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 причины начала противостоя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ния короля и парламента в Англии. </w:t>
            </w:r>
          </w:p>
          <w:p w14:paraId="3D582F23" w14:textId="77777777" w:rsidR="00D379DB" w:rsidRPr="00C067D8" w:rsidRDefault="00D379DB" w:rsidP="00D379DB">
            <w:pPr>
              <w:pStyle w:val="ae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Составлять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 сооб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щение об О. Кромвеле и его роли в измене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нии Англии.</w:t>
            </w:r>
          </w:p>
          <w:p w14:paraId="7B152628" w14:textId="77777777" w:rsidR="00D379DB" w:rsidRPr="00C067D8" w:rsidRDefault="00D379DB" w:rsidP="00D379DB">
            <w:pPr>
              <w:pStyle w:val="ae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Рассказывать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 о политическом курсе О. Кромвеля. </w:t>
            </w:r>
          </w:p>
          <w:p w14:paraId="7565C191" w14:textId="77777777" w:rsidR="00D379DB" w:rsidRPr="00C067D8" w:rsidRDefault="00D379DB" w:rsidP="00D379DB">
            <w:pPr>
              <w:pStyle w:val="ae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Объяснять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 особенности парла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ментской системы в Англии. </w:t>
            </w:r>
          </w:p>
          <w:p w14:paraId="5BBFCD63" w14:textId="77777777" w:rsidR="00D379DB" w:rsidRPr="00C067D8" w:rsidRDefault="00D379DB" w:rsidP="00D379DB">
            <w:pPr>
              <w:pStyle w:val="ae"/>
              <w:contextualSpacing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Составлять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 сло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варь понятий темы урока и комментировать его.</w:t>
            </w:r>
          </w:p>
        </w:tc>
        <w:tc>
          <w:tcPr>
            <w:tcW w:w="1985" w:type="dxa"/>
            <w:vAlign w:val="bottom"/>
          </w:tcPr>
          <w:p w14:paraId="68373697" w14:textId="0EFF0F65" w:rsidR="00D379DB" w:rsidRPr="00C067D8" w:rsidRDefault="00D379DB" w:rsidP="00D43C30">
            <w:pPr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vAlign w:val="bottom"/>
          </w:tcPr>
          <w:p w14:paraId="293620B7" w14:textId="77777777" w:rsidR="00D379DB" w:rsidRPr="00C067D8" w:rsidRDefault="00D379DB" w:rsidP="000B7412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9DB" w:rsidRPr="00C067D8" w14:paraId="022442E4" w14:textId="77777777" w:rsidTr="00CA752E">
        <w:trPr>
          <w:trHeight w:val="2411"/>
        </w:trPr>
        <w:tc>
          <w:tcPr>
            <w:tcW w:w="710" w:type="dxa"/>
            <w:tcBorders>
              <w:bottom w:val="single" w:sz="4" w:space="0" w:color="auto"/>
            </w:tcBorders>
          </w:tcPr>
          <w:p w14:paraId="1FC59CEF" w14:textId="77777777" w:rsidR="00D379DB" w:rsidRPr="00C067D8" w:rsidRDefault="00D379DB" w:rsidP="004B7C23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  16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14:paraId="7B224CC5" w14:textId="77777777" w:rsidR="00D379DB" w:rsidRPr="00C067D8" w:rsidRDefault="00D379DB" w:rsidP="00D379D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в раннее Новое время. Военн</w:t>
            </w:r>
            <w:r w:rsidR="002B7A06"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ые конфликты между европейскими 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державами. </w:t>
            </w:r>
          </w:p>
          <w:p w14:paraId="6DE81A80" w14:textId="77777777" w:rsidR="002B7A06" w:rsidRPr="00C067D8" w:rsidRDefault="00892F8B" w:rsidP="00D379D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proofErr w:type="spellStart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Халыкара</w:t>
            </w:r>
            <w:proofErr w:type="spellEnd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мөнәсәбәтләрне</w:t>
            </w:r>
            <w:proofErr w:type="spellEnd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иртә</w:t>
            </w:r>
            <w:proofErr w:type="spellEnd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Яңа</w:t>
            </w:r>
            <w:proofErr w:type="spellEnd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вакыт</w:t>
            </w:r>
            <w:proofErr w:type="spellEnd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Хәрби</w:t>
            </w:r>
            <w:proofErr w:type="spellEnd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конфликтлар</w:t>
            </w:r>
            <w:proofErr w:type="spellEnd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арасында</w:t>
            </w:r>
            <w:proofErr w:type="spellEnd"/>
            <w:r w:rsidR="00330C0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8079" w:type="dxa"/>
            <w:gridSpan w:val="2"/>
            <w:tcBorders>
              <w:bottom w:val="single" w:sz="4" w:space="0" w:color="auto"/>
            </w:tcBorders>
          </w:tcPr>
          <w:p w14:paraId="7C4D80EE" w14:textId="77777777" w:rsidR="00D379DB" w:rsidRPr="00C067D8" w:rsidRDefault="00D379DB" w:rsidP="00D379DB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Ориентироваться 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>по карте в ходе рассказа об основных собы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тиях международных отношений. </w:t>
            </w:r>
          </w:p>
          <w:p w14:paraId="445821F9" w14:textId="77777777" w:rsidR="00D379DB" w:rsidRPr="00C067D8" w:rsidRDefault="00D379DB" w:rsidP="00D379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Соотносить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влияние войн, революций на развитие от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ношений между странами. </w:t>
            </w: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C06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религиозные войны и абсолютная монархия во Франции. Борьба между католиками и гугенотами. Варфоломеевская ночь. Война трех Генрихов. Генрих IV Бурбон — «король, спасший Францию». Нантский эдикт. Реформы Ришелье. Ришелье как человек и политик. Франция — сильнейшее государство на европейском континенте.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41C1C83" w14:textId="5EE75EA6" w:rsidR="00D379DB" w:rsidRPr="00C067D8" w:rsidRDefault="00D379DB" w:rsidP="00D43C30">
            <w:pPr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14:paraId="457E72E7" w14:textId="77777777" w:rsidR="00D379DB" w:rsidRPr="00C067D8" w:rsidRDefault="00D379DB" w:rsidP="00D43C30">
            <w:pPr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F0AF34B" w14:textId="77777777" w:rsidR="00D379DB" w:rsidRPr="00C067D8" w:rsidRDefault="00D379DB" w:rsidP="000B7412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9DB" w:rsidRPr="00C067D8" w14:paraId="7967B7B4" w14:textId="77777777" w:rsidTr="00CA752E">
        <w:trPr>
          <w:trHeight w:val="166"/>
        </w:trPr>
        <w:tc>
          <w:tcPr>
            <w:tcW w:w="710" w:type="dxa"/>
          </w:tcPr>
          <w:p w14:paraId="4426D29C" w14:textId="77777777" w:rsidR="00D379DB" w:rsidRPr="00C067D8" w:rsidRDefault="00D379DB" w:rsidP="004B7C23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  17</w:t>
            </w:r>
          </w:p>
        </w:tc>
        <w:tc>
          <w:tcPr>
            <w:tcW w:w="3119" w:type="dxa"/>
            <w:gridSpan w:val="2"/>
          </w:tcPr>
          <w:p w14:paraId="206A83D7" w14:textId="77777777" w:rsidR="00892F8B" w:rsidRPr="00C067D8" w:rsidRDefault="00D379DB" w:rsidP="00892F8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Тридцатилетняя война. Вестфальский мир.</w:t>
            </w:r>
          </w:p>
          <w:p w14:paraId="31509F6E" w14:textId="77777777" w:rsidR="00892F8B" w:rsidRPr="00C067D8" w:rsidRDefault="00892F8B" w:rsidP="00892F8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Утыз</w:t>
            </w:r>
            <w:proofErr w:type="spellStart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ъеллык</w:t>
            </w:r>
            <w:proofErr w:type="spellEnd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сугыш</w:t>
            </w:r>
            <w:proofErr w:type="spellEnd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D010E02" w14:textId="77777777" w:rsidR="00D379DB" w:rsidRPr="00C067D8" w:rsidRDefault="00892F8B" w:rsidP="00330C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Вестфалия </w:t>
            </w:r>
            <w:proofErr w:type="spellStart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солыхы</w:t>
            </w:r>
            <w:proofErr w:type="spellEnd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079" w:type="dxa"/>
            <w:gridSpan w:val="2"/>
          </w:tcPr>
          <w:p w14:paraId="2C8354C5" w14:textId="77777777" w:rsidR="00D379DB" w:rsidRPr="00C067D8" w:rsidRDefault="00D379DB" w:rsidP="00D379D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работать с исторической картой, текстом учебника и историческими источниками Тридцатилетняя война — первая общеевропейская война. Причины и начало войны. Основные военные действия. Альбрехт Валленштейн и его военная «система».</w:t>
            </w:r>
          </w:p>
        </w:tc>
        <w:tc>
          <w:tcPr>
            <w:tcW w:w="1985" w:type="dxa"/>
            <w:vAlign w:val="bottom"/>
          </w:tcPr>
          <w:p w14:paraId="4557CEBA" w14:textId="09BC22BC" w:rsidR="00D379DB" w:rsidRPr="00C067D8" w:rsidRDefault="00A73442" w:rsidP="00D43C30">
            <w:pPr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D379DB" w:rsidRPr="00C067D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D379DB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0.</w:t>
            </w:r>
          </w:p>
        </w:tc>
        <w:tc>
          <w:tcPr>
            <w:tcW w:w="1417" w:type="dxa"/>
            <w:vAlign w:val="bottom"/>
          </w:tcPr>
          <w:p w14:paraId="54A28225" w14:textId="77777777" w:rsidR="00D379DB" w:rsidRPr="00C067D8" w:rsidRDefault="00D379DB" w:rsidP="000B7412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9DB" w:rsidRPr="00C067D8" w14:paraId="0B8DAB3F" w14:textId="77777777" w:rsidTr="00CA752E">
        <w:trPr>
          <w:trHeight w:val="274"/>
        </w:trPr>
        <w:tc>
          <w:tcPr>
            <w:tcW w:w="710" w:type="dxa"/>
            <w:tcBorders>
              <w:bottom w:val="single" w:sz="4" w:space="0" w:color="auto"/>
            </w:tcBorders>
          </w:tcPr>
          <w:p w14:paraId="1AFF74AC" w14:textId="77777777" w:rsidR="00D379DB" w:rsidRPr="00C067D8" w:rsidRDefault="00D379DB" w:rsidP="004B7C23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18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14:paraId="552B9CC3" w14:textId="77777777" w:rsidR="00D379DB" w:rsidRPr="00C067D8" w:rsidRDefault="00D379DB" w:rsidP="00D379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повторение по разделу</w:t>
            </w:r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«Первые революции Нового времени</w:t>
            </w:r>
            <w:r w:rsidRPr="00C067D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0529BA1D" w14:textId="77777777" w:rsidR="000B1366" w:rsidRPr="00C067D8" w:rsidRDefault="002F6FAA" w:rsidP="00D333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proofErr w:type="spellStart"/>
            <w:r w:rsidR="00D333B1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Беренче</w:t>
            </w:r>
            <w:proofErr w:type="spellEnd"/>
            <w:r w:rsidR="00D333B1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революция, </w:t>
            </w:r>
            <w:proofErr w:type="spellStart"/>
            <w:r w:rsidR="00D333B1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Яңа</w:t>
            </w:r>
            <w:proofErr w:type="spellEnd"/>
            <w:r w:rsidR="00D333B1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333B1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вакыт</w:t>
            </w:r>
            <w:proofErr w:type="spellEnd"/>
            <w:r w:rsidR="00D333B1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 w:rsidR="00D333B1" w:rsidRPr="00C067D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D333B1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бүлеге</w:t>
            </w:r>
            <w:proofErr w:type="spellEnd"/>
            <w:r w:rsidR="00D333B1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333B1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буенча</w:t>
            </w:r>
            <w:proofErr w:type="spellEnd"/>
            <w:r w:rsidR="00D333B1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333B1"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йомгаклау</w:t>
            </w:r>
            <w:proofErr w:type="spellEnd"/>
          </w:p>
        </w:tc>
        <w:tc>
          <w:tcPr>
            <w:tcW w:w="8079" w:type="dxa"/>
            <w:gridSpan w:val="2"/>
            <w:tcBorders>
              <w:bottom w:val="single" w:sz="4" w:space="0" w:color="auto"/>
            </w:tcBorders>
          </w:tcPr>
          <w:p w14:paraId="2CD592C6" w14:textId="77777777" w:rsidR="00D379DB" w:rsidRPr="00C067D8" w:rsidRDefault="00D379DB" w:rsidP="000B7412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86C7E2A" w14:textId="72612D6D" w:rsidR="00D379DB" w:rsidRPr="00C067D8" w:rsidRDefault="00A73442" w:rsidP="00D43C30">
            <w:pPr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D379DB" w:rsidRPr="00C067D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D379DB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530C8A2" w14:textId="77777777" w:rsidR="00D379DB" w:rsidRPr="00C067D8" w:rsidRDefault="00D379DB" w:rsidP="000B7412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5C" w:rsidRPr="00C067D8" w14:paraId="7A784F5E" w14:textId="77777777" w:rsidTr="00F7273B">
        <w:trPr>
          <w:trHeight w:val="254"/>
        </w:trPr>
        <w:tc>
          <w:tcPr>
            <w:tcW w:w="15310" w:type="dxa"/>
            <w:gridSpan w:val="7"/>
            <w:tcBorders>
              <w:top w:val="single" w:sz="4" w:space="0" w:color="auto"/>
            </w:tcBorders>
          </w:tcPr>
          <w:p w14:paraId="54EF52CC" w14:textId="77777777" w:rsidR="00963FB3" w:rsidRPr="00C067D8" w:rsidRDefault="00FF675C" w:rsidP="00FF675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Европейская культура XVI—XVII вв. </w:t>
            </w:r>
          </w:p>
          <w:p w14:paraId="7C483DD0" w14:textId="77777777" w:rsidR="00FF675C" w:rsidRPr="002F6FAA" w:rsidRDefault="00963FB3" w:rsidP="002F6FA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XVI—XVII </w:t>
            </w:r>
            <w:proofErr w:type="spellStart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гасырларда</w:t>
            </w:r>
            <w:proofErr w:type="spellEnd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Европа </w:t>
            </w:r>
            <w:proofErr w:type="spellStart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мәдәнияте</w:t>
            </w:r>
            <w:proofErr w:type="spellEnd"/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F6FAA">
              <w:rPr>
                <w:rFonts w:ascii="Times New Roman" w:hAnsi="Times New Roman" w:cs="Times New Roman"/>
                <w:b/>
                <w:sz w:val="24"/>
                <w:szCs w:val="24"/>
              </w:rPr>
              <w:t>(3 час.)</w:t>
            </w:r>
          </w:p>
        </w:tc>
      </w:tr>
      <w:tr w:rsidR="00D379DB" w:rsidRPr="00C067D8" w14:paraId="149C394E" w14:textId="77777777" w:rsidTr="00CA752E">
        <w:trPr>
          <w:trHeight w:val="419"/>
        </w:trPr>
        <w:tc>
          <w:tcPr>
            <w:tcW w:w="710" w:type="dxa"/>
          </w:tcPr>
          <w:p w14:paraId="7489BE42" w14:textId="77777777" w:rsidR="00D379DB" w:rsidRPr="00C067D8" w:rsidRDefault="00D379DB" w:rsidP="004B7C23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   19</w:t>
            </w:r>
          </w:p>
        </w:tc>
        <w:tc>
          <w:tcPr>
            <w:tcW w:w="3119" w:type="dxa"/>
            <w:gridSpan w:val="2"/>
          </w:tcPr>
          <w:p w14:paraId="6354E695" w14:textId="77777777" w:rsidR="00D379DB" w:rsidRPr="00C067D8" w:rsidRDefault="00D379DB" w:rsidP="00D37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Развитие науки: переворот в естествознании, возникновение новой картины мира</w:t>
            </w:r>
          </w:p>
          <w:p w14:paraId="4B1EBEAA" w14:textId="77777777" w:rsidR="00AF40A2" w:rsidRPr="00C067D8" w:rsidRDefault="00AF40A2" w:rsidP="00330C0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C067D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ңа фән туу</w:t>
            </w:r>
            <w:r w:rsidR="00330C0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8079" w:type="dxa"/>
            <w:gridSpan w:val="2"/>
          </w:tcPr>
          <w:p w14:paraId="7585661B" w14:textId="77777777" w:rsidR="00D379DB" w:rsidRPr="00C067D8" w:rsidRDefault="00D379DB" w:rsidP="00D379DB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Подготовить 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сообщение на тему «Жизнь и научное открытие Николая Коперника». </w:t>
            </w:r>
          </w:p>
          <w:p w14:paraId="19AB1EA9" w14:textId="77777777" w:rsidR="00D379DB" w:rsidRPr="00C067D8" w:rsidRDefault="00D379DB" w:rsidP="00D379DB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Раскрывать 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сущность открытий Дж. Бруно, Г. Галилея, И. Ньютона. </w:t>
            </w: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Объяснять 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>влияние научных открытий Нового времени на техни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ческий прогресс и самосознание человека.</w:t>
            </w:r>
          </w:p>
          <w:p w14:paraId="54C3EED1" w14:textId="77777777" w:rsidR="00D379DB" w:rsidRPr="00C067D8" w:rsidRDefault="00D379DB" w:rsidP="00D379DB">
            <w:pPr>
              <w:pStyle w:val="ac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BADB551" w14:textId="6D3094A7" w:rsidR="00D379DB" w:rsidRPr="00C067D8" w:rsidRDefault="00D379DB" w:rsidP="00D43C30">
            <w:pPr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vAlign w:val="bottom"/>
          </w:tcPr>
          <w:p w14:paraId="5211EC1F" w14:textId="77777777" w:rsidR="00D379DB" w:rsidRPr="00C067D8" w:rsidRDefault="00D379DB" w:rsidP="000B7412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B10" w:rsidRPr="00C067D8" w14:paraId="4C818093" w14:textId="77777777" w:rsidTr="00CA752E">
        <w:trPr>
          <w:trHeight w:val="1691"/>
        </w:trPr>
        <w:tc>
          <w:tcPr>
            <w:tcW w:w="710" w:type="dxa"/>
          </w:tcPr>
          <w:p w14:paraId="484F2939" w14:textId="77777777" w:rsidR="005B4B10" w:rsidRPr="00C067D8" w:rsidRDefault="005B4B10" w:rsidP="004B7C23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</w:p>
        </w:tc>
        <w:tc>
          <w:tcPr>
            <w:tcW w:w="3119" w:type="dxa"/>
            <w:gridSpan w:val="2"/>
          </w:tcPr>
          <w:p w14:paraId="1FED38EA" w14:textId="77777777" w:rsidR="00425F36" w:rsidRPr="00C067D8" w:rsidRDefault="005B4B10" w:rsidP="00817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Высокое Возрождение: художники и их произведения.</w:t>
            </w:r>
          </w:p>
          <w:p w14:paraId="6AAD2E3D" w14:textId="77777777" w:rsidR="005B4B10" w:rsidRPr="00C067D8" w:rsidRDefault="00425F36" w:rsidP="002F6FAA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Яңарыш мәдәниятенең сәнгать дөньясы.</w:t>
            </w:r>
            <w:r w:rsidR="00115680" w:rsidRPr="00C067D8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079" w:type="dxa"/>
            <w:gridSpan w:val="2"/>
            <w:tcBorders>
              <w:bottom w:val="single" w:sz="4" w:space="0" w:color="auto"/>
            </w:tcBorders>
          </w:tcPr>
          <w:p w14:paraId="10D3D412" w14:textId="77777777" w:rsidR="005B4B10" w:rsidRPr="00C067D8" w:rsidRDefault="005B4B10" w:rsidP="00817432">
            <w:pPr>
              <w:pStyle w:val="ae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Составлять </w:t>
            </w:r>
            <w:r w:rsidRPr="00C067D8">
              <w:rPr>
                <w:rFonts w:ascii="Times New Roman" w:hAnsi="Times New Roman"/>
                <w:sz w:val="24"/>
                <w:szCs w:val="24"/>
              </w:rPr>
              <w:t>сообще</w:t>
            </w:r>
            <w:r w:rsidRPr="00C067D8">
              <w:rPr>
                <w:rFonts w:ascii="Times New Roman" w:hAnsi="Times New Roman"/>
                <w:sz w:val="24"/>
                <w:szCs w:val="24"/>
              </w:rPr>
              <w:softHyphen/>
              <w:t>ния, презентации о титанах Возрождения.</w:t>
            </w:r>
            <w:r w:rsidRPr="00C067D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Выявлять </w:t>
            </w:r>
            <w:r w:rsidRPr="00C067D8">
              <w:rPr>
                <w:rFonts w:ascii="Times New Roman" w:hAnsi="Times New Roman"/>
                <w:sz w:val="24"/>
                <w:szCs w:val="24"/>
              </w:rPr>
              <w:t>и</w:t>
            </w:r>
            <w:r w:rsidRPr="00C067D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обо</w:t>
            </w:r>
            <w:r w:rsidRPr="00C067D8">
              <w:rPr>
                <w:rFonts w:ascii="Times New Roman" w:hAnsi="Times New Roman"/>
                <w:b/>
                <w:i/>
                <w:sz w:val="24"/>
                <w:szCs w:val="24"/>
              </w:rPr>
              <w:softHyphen/>
              <w:t>значать</w:t>
            </w:r>
            <w:r w:rsidRPr="00C067D8">
              <w:rPr>
                <w:rFonts w:ascii="Times New Roman" w:hAnsi="Times New Roman"/>
                <w:sz w:val="24"/>
                <w:szCs w:val="24"/>
              </w:rPr>
              <w:t xml:space="preserve"> гуманистические тенденции в изо</w:t>
            </w:r>
            <w:r w:rsidRPr="00C067D8">
              <w:rPr>
                <w:rFonts w:ascii="Times New Roman" w:hAnsi="Times New Roman"/>
                <w:sz w:val="24"/>
                <w:szCs w:val="24"/>
              </w:rPr>
              <w:softHyphen/>
              <w:t>бразительном искусстве</w:t>
            </w: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14:paraId="297B7E52" w14:textId="77777777" w:rsidR="005B4B10" w:rsidRPr="00C067D8" w:rsidRDefault="005B4B10" w:rsidP="00817432">
            <w:pPr>
              <w:pStyle w:val="ae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Выявлять 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обо</w:t>
            </w: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softHyphen/>
              <w:t>значать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 xml:space="preserve"> гуманистические тенденции в изо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бразительном искусстве.</w:t>
            </w:r>
          </w:p>
          <w:p w14:paraId="01A9EA15" w14:textId="77777777" w:rsidR="005B4B10" w:rsidRPr="00C067D8" w:rsidRDefault="005B4B10" w:rsidP="00817432">
            <w:pPr>
              <w:pStyle w:val="ac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E85D662" w14:textId="1C5CB776" w:rsidR="005B4B10" w:rsidRPr="00C067D8" w:rsidRDefault="005B4B10" w:rsidP="00D43C30">
            <w:pPr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F7E54A2" w14:textId="77777777" w:rsidR="005B4B10" w:rsidRPr="00C067D8" w:rsidRDefault="005B4B10" w:rsidP="000B7412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B10" w:rsidRPr="00C067D8" w14:paraId="43755564" w14:textId="77777777" w:rsidTr="00CA752E">
        <w:trPr>
          <w:trHeight w:val="166"/>
        </w:trPr>
        <w:tc>
          <w:tcPr>
            <w:tcW w:w="710" w:type="dxa"/>
          </w:tcPr>
          <w:p w14:paraId="1F2E6A4F" w14:textId="77777777" w:rsidR="005B4B10" w:rsidRPr="00C067D8" w:rsidRDefault="005B4B10" w:rsidP="004B7C23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   21</w:t>
            </w:r>
          </w:p>
        </w:tc>
        <w:tc>
          <w:tcPr>
            <w:tcW w:w="3119" w:type="dxa"/>
            <w:gridSpan w:val="2"/>
          </w:tcPr>
          <w:p w14:paraId="52B1298C" w14:textId="77777777" w:rsidR="00AF40A2" w:rsidRPr="00C067D8" w:rsidRDefault="005B4B10" w:rsidP="002F6FAA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Мир человека в литературе раннего Нового времени.</w:t>
            </w:r>
          </w:p>
          <w:p w14:paraId="7193B952" w14:textId="77777777" w:rsidR="00AF40A2" w:rsidRPr="00330C0F" w:rsidRDefault="00815F2C" w:rsidP="002F6FAA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Илдә</w:t>
            </w:r>
            <w:r w:rsidR="00672C97" w:rsidRPr="00C067D8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кеше</w:t>
            </w:r>
            <w:r w:rsidRPr="00C067D8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нең</w:t>
            </w:r>
            <w:r w:rsidR="00672C97" w:rsidRPr="00C067D8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әдәбияты иртә Яңа заман.</w:t>
            </w:r>
            <w:r w:rsidR="00330C0F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079" w:type="dxa"/>
            <w:gridSpan w:val="2"/>
            <w:tcBorders>
              <w:bottom w:val="single" w:sz="4" w:space="0" w:color="auto"/>
            </w:tcBorders>
          </w:tcPr>
          <w:p w14:paraId="4B397A58" w14:textId="77777777" w:rsidR="005B4B10" w:rsidRPr="00C067D8" w:rsidRDefault="005B4B10" w:rsidP="00817432">
            <w:pPr>
              <w:pStyle w:val="a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Приводить 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t>аргументы из текста произве</w:t>
            </w:r>
            <w:r w:rsidRPr="00C067D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дений У. Шекспира в пользу идей и идеалов Нового времени и человека. </w:t>
            </w:r>
          </w:p>
          <w:p w14:paraId="77177009" w14:textId="77777777" w:rsidR="005B4B10" w:rsidRPr="00C067D8" w:rsidRDefault="005B4B10" w:rsidP="00817432">
            <w:pPr>
              <w:pStyle w:val="ac"/>
              <w:spacing w:after="100" w:afterAutospacing="1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93202F4" w14:textId="3970C0D0" w:rsidR="005B4B10" w:rsidRPr="00C067D8" w:rsidRDefault="00A73442" w:rsidP="00D43C30">
            <w:pPr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5B4B10" w:rsidRPr="00C067D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5B4B10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EA823E1" w14:textId="77777777" w:rsidR="005B4B10" w:rsidRPr="00C067D8" w:rsidRDefault="005B4B10" w:rsidP="000B7412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41A" w:rsidRPr="00C067D8" w14:paraId="16FA4820" w14:textId="77777777" w:rsidTr="002F6FAA">
        <w:trPr>
          <w:trHeight w:val="315"/>
        </w:trPr>
        <w:tc>
          <w:tcPr>
            <w:tcW w:w="15310" w:type="dxa"/>
            <w:gridSpan w:val="7"/>
            <w:tcBorders>
              <w:bottom w:val="single" w:sz="4" w:space="0" w:color="auto"/>
            </w:tcBorders>
          </w:tcPr>
          <w:p w14:paraId="0759B17A" w14:textId="77777777" w:rsidR="0091341A" w:rsidRPr="0091341A" w:rsidRDefault="0091341A" w:rsidP="0091341A">
            <w:pPr>
              <w:pStyle w:val="a8"/>
              <w:tabs>
                <w:tab w:val="left" w:pos="0"/>
              </w:tabs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Страны Востока в XVI—XVII вв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(3 час.)</w:t>
            </w:r>
          </w:p>
        </w:tc>
      </w:tr>
      <w:tr w:rsidR="0091341A" w:rsidRPr="00C067D8" w14:paraId="6764E5B3" w14:textId="77777777" w:rsidTr="00CA752E">
        <w:trPr>
          <w:trHeight w:val="2134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14:paraId="1AADACF3" w14:textId="77777777" w:rsidR="0091341A" w:rsidRPr="00C067D8" w:rsidRDefault="0091341A" w:rsidP="004B7C23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D09808" w14:textId="77777777" w:rsidR="0091341A" w:rsidRPr="0091341A" w:rsidRDefault="0091341A" w:rsidP="00A756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Османская империя: от могущества к упадку.</w:t>
            </w:r>
          </w:p>
          <w:p w14:paraId="446535C2" w14:textId="77777777" w:rsidR="0091341A" w:rsidRPr="00C067D8" w:rsidRDefault="0091341A" w:rsidP="00A756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Көнчыгыш дәүләтләре:иртә Яңа</w:t>
            </w:r>
            <w:r w:rsidR="00330C0F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заманда традицион җәмгыять.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CC3EEC" w14:textId="77777777" w:rsidR="0091341A" w:rsidRDefault="0091341A" w:rsidP="000B7412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Умение конспектировать материал, анализировать имеющиеся данные и выводить собственное суждение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6CFB5" w14:textId="191C1DBB" w:rsidR="0091341A" w:rsidRPr="0091341A" w:rsidRDefault="00A73442" w:rsidP="0091341A">
            <w:pPr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91341A" w:rsidRPr="0091341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B22DA" w14:textId="77777777" w:rsidR="0091341A" w:rsidRPr="00C067D8" w:rsidRDefault="0091341A" w:rsidP="000B7412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B10" w:rsidRPr="00C067D8" w14:paraId="03FD5E4E" w14:textId="77777777" w:rsidTr="00CA752E">
        <w:trPr>
          <w:trHeight w:val="2778"/>
        </w:trPr>
        <w:tc>
          <w:tcPr>
            <w:tcW w:w="710" w:type="dxa"/>
          </w:tcPr>
          <w:p w14:paraId="24CD026F" w14:textId="77777777" w:rsidR="005B4B10" w:rsidRPr="00C067D8" w:rsidRDefault="005B4B10" w:rsidP="00960BA6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   23</w:t>
            </w:r>
          </w:p>
        </w:tc>
        <w:tc>
          <w:tcPr>
            <w:tcW w:w="3119" w:type="dxa"/>
            <w:gridSpan w:val="2"/>
          </w:tcPr>
          <w:p w14:paraId="67E32035" w14:textId="77777777" w:rsidR="003430C0" w:rsidRPr="00C067D8" w:rsidRDefault="005B4B10" w:rsidP="00A7562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Индия: держава Великих Моголов, начало проникновения англичан, британские завоевания. Империя Цин в Китае.</w:t>
            </w:r>
          </w:p>
          <w:p w14:paraId="0F5780D3" w14:textId="77777777" w:rsidR="005B4B10" w:rsidRPr="00C067D8" w:rsidRDefault="003430C0" w:rsidP="00A75620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Көныгыш дәүләтләре.Европа </w:t>
            </w:r>
            <w:r w:rsidR="00330C0F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колонияләштерүе башлану.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</w:tcPr>
          <w:p w14:paraId="2AF5E3E3" w14:textId="77777777" w:rsidR="005B4B10" w:rsidRPr="00C067D8" w:rsidRDefault="005B4B10" w:rsidP="005B4B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Государства Востока: традиционное общество в эпоху раннего Нового времени.</w:t>
            </w:r>
            <w:r w:rsidR="003430C0"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7D8">
              <w:rPr>
                <w:rStyle w:val="dash041e0431044b0447043d044b0439char1"/>
              </w:rPr>
              <w:t>Формирование идей мира и взаимопонимания между народами, людьми разных культур.</w:t>
            </w:r>
            <w:r w:rsidR="003430C0" w:rsidRPr="00C067D8">
              <w:rPr>
                <w:rStyle w:val="dash041e0431044b0447043d044b0439char1"/>
              </w:rPr>
              <w:t xml:space="preserve"> 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Маньчжурское завоевание Китая. Русско-китайские отношения.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6344F03" w14:textId="239F5C5D" w:rsidR="005B4B10" w:rsidRPr="00C067D8" w:rsidRDefault="005B4B10" w:rsidP="00D43C30">
            <w:pPr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FC7EDE0" w14:textId="77777777" w:rsidR="005B4B10" w:rsidRPr="00C067D8" w:rsidRDefault="005B4B10" w:rsidP="000B7412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B10" w:rsidRPr="00C067D8" w14:paraId="7A7FAC45" w14:textId="77777777" w:rsidTr="00CA752E">
        <w:trPr>
          <w:trHeight w:val="1562"/>
        </w:trPr>
        <w:tc>
          <w:tcPr>
            <w:tcW w:w="710" w:type="dxa"/>
          </w:tcPr>
          <w:p w14:paraId="2A178518" w14:textId="77777777" w:rsidR="005B4B10" w:rsidRPr="00C067D8" w:rsidRDefault="005B4B10" w:rsidP="00960BA6">
            <w:pPr>
              <w:pStyle w:val="a8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  24</w:t>
            </w:r>
          </w:p>
        </w:tc>
        <w:tc>
          <w:tcPr>
            <w:tcW w:w="3119" w:type="dxa"/>
            <w:gridSpan w:val="2"/>
          </w:tcPr>
          <w:p w14:paraId="6359AA61" w14:textId="77777777" w:rsidR="005B4B10" w:rsidRPr="00C067D8" w:rsidRDefault="005B4B10" w:rsidP="0081743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курсу: «Новая история»</w:t>
            </w:r>
          </w:p>
          <w:p w14:paraId="01EA4214" w14:textId="77777777" w:rsidR="008D594E" w:rsidRPr="00C067D8" w:rsidRDefault="008D594E" w:rsidP="0081743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C067D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ңа тарих буенча контрол</w:t>
            </w:r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C067D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эш.</w:t>
            </w:r>
          </w:p>
        </w:tc>
        <w:tc>
          <w:tcPr>
            <w:tcW w:w="8079" w:type="dxa"/>
            <w:gridSpan w:val="2"/>
          </w:tcPr>
          <w:p w14:paraId="12F5AFE4" w14:textId="77777777" w:rsidR="005B4B10" w:rsidRPr="00C067D8" w:rsidRDefault="005B4B10" w:rsidP="005B4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Систематизировать материал главы. Выделять главные события и итоги.</w:t>
            </w:r>
            <w:r w:rsidR="00031BF1"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</w:t>
            </w:r>
          </w:p>
        </w:tc>
        <w:tc>
          <w:tcPr>
            <w:tcW w:w="1985" w:type="dxa"/>
            <w:vAlign w:val="bottom"/>
          </w:tcPr>
          <w:p w14:paraId="76698143" w14:textId="7B1D5CC6" w:rsidR="005B4B10" w:rsidRPr="00C067D8" w:rsidRDefault="0073650F" w:rsidP="00D43C30">
            <w:pPr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5B4B10" w:rsidRPr="00C067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B4B10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</w:t>
            </w:r>
          </w:p>
        </w:tc>
        <w:tc>
          <w:tcPr>
            <w:tcW w:w="1417" w:type="dxa"/>
            <w:vAlign w:val="bottom"/>
          </w:tcPr>
          <w:p w14:paraId="4890EA77" w14:textId="77777777" w:rsidR="005B4B10" w:rsidRPr="00C067D8" w:rsidRDefault="005B4B10" w:rsidP="000B7412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69D" w:rsidRPr="00C067D8" w14:paraId="73C973B7" w14:textId="77777777" w:rsidTr="00F7273B">
        <w:tc>
          <w:tcPr>
            <w:tcW w:w="15310" w:type="dxa"/>
            <w:gridSpan w:val="7"/>
          </w:tcPr>
          <w:p w14:paraId="0F00D97E" w14:textId="77777777" w:rsidR="005B4B10" w:rsidRPr="00C067D8" w:rsidRDefault="005B4B10" w:rsidP="002F6F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067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2.История России и история Татарстана и татарского народа. (Региональный компонент</w:t>
            </w:r>
            <w:r w:rsidRPr="00C067D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  <w:r w:rsidRPr="00C067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2A3043" w:rsidRPr="00C067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(46 ч.)</w:t>
            </w:r>
          </w:p>
          <w:p w14:paraId="2EA46528" w14:textId="77777777" w:rsidR="0015069D" w:rsidRPr="00C067D8" w:rsidRDefault="0015069D" w:rsidP="002F6FA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lightGray"/>
              </w:rPr>
            </w:pPr>
          </w:p>
        </w:tc>
      </w:tr>
      <w:tr w:rsidR="00954874" w:rsidRPr="00C067D8" w14:paraId="7ECB7B69" w14:textId="77777777" w:rsidTr="00367133">
        <w:tc>
          <w:tcPr>
            <w:tcW w:w="709" w:type="dxa"/>
          </w:tcPr>
          <w:p w14:paraId="12691890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20" w:type="dxa"/>
            <w:gridSpan w:val="2"/>
          </w:tcPr>
          <w:p w14:paraId="64E00123" w14:textId="77777777" w:rsidR="00566869" w:rsidRPr="00C067D8" w:rsidRDefault="00954874" w:rsidP="0050332F">
            <w:pPr>
              <w:tabs>
                <w:tab w:val="left" w:pos="3969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231F20"/>
                <w:w w:val="124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 w:cs="Times New Roman"/>
                <w:color w:val="231F20"/>
                <w:w w:val="110"/>
                <w:sz w:val="24"/>
                <w:szCs w:val="24"/>
              </w:rPr>
              <w:t>М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4"/>
                <w:sz w:val="24"/>
                <w:szCs w:val="24"/>
              </w:rPr>
              <w:t>и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1"/>
                <w:sz w:val="24"/>
                <w:szCs w:val="24"/>
              </w:rPr>
              <w:t xml:space="preserve">р 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4"/>
                <w:sz w:val="24"/>
                <w:szCs w:val="24"/>
              </w:rPr>
              <w:t xml:space="preserve">и 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31"/>
                <w:sz w:val="24"/>
                <w:szCs w:val="24"/>
              </w:rPr>
              <w:t>Р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12"/>
                <w:sz w:val="24"/>
                <w:szCs w:val="24"/>
              </w:rPr>
              <w:t>о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13"/>
                <w:sz w:val="24"/>
                <w:szCs w:val="24"/>
              </w:rPr>
              <w:t>сс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4"/>
                <w:sz w:val="24"/>
                <w:szCs w:val="24"/>
              </w:rPr>
              <w:t>и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37"/>
                <w:sz w:val="24"/>
                <w:szCs w:val="24"/>
              </w:rPr>
              <w:t xml:space="preserve">я 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19"/>
                <w:sz w:val="24"/>
                <w:szCs w:val="24"/>
              </w:rPr>
              <w:t xml:space="preserve">в 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1"/>
                <w:sz w:val="24"/>
                <w:szCs w:val="24"/>
              </w:rPr>
              <w:t>н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5"/>
                <w:sz w:val="24"/>
                <w:szCs w:val="24"/>
              </w:rPr>
              <w:t>а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1"/>
                <w:sz w:val="24"/>
                <w:szCs w:val="24"/>
              </w:rPr>
              <w:t>ч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5"/>
                <w:sz w:val="24"/>
                <w:szCs w:val="24"/>
              </w:rPr>
              <w:t>а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6"/>
                <w:sz w:val="24"/>
                <w:szCs w:val="24"/>
              </w:rPr>
              <w:t>л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е 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16"/>
                <w:sz w:val="24"/>
                <w:szCs w:val="24"/>
              </w:rPr>
              <w:t>э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1"/>
                <w:sz w:val="24"/>
                <w:szCs w:val="24"/>
              </w:rPr>
              <w:t>п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12"/>
                <w:sz w:val="24"/>
                <w:szCs w:val="24"/>
              </w:rPr>
              <w:t>о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7"/>
                <w:sz w:val="24"/>
                <w:szCs w:val="24"/>
              </w:rPr>
              <w:t>х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4"/>
                <w:sz w:val="24"/>
                <w:szCs w:val="24"/>
              </w:rPr>
              <w:t xml:space="preserve">и 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12"/>
                <w:sz w:val="24"/>
                <w:szCs w:val="24"/>
              </w:rPr>
              <w:t>В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е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6"/>
                <w:sz w:val="24"/>
                <w:szCs w:val="24"/>
              </w:rPr>
              <w:t>л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4"/>
                <w:sz w:val="24"/>
                <w:szCs w:val="24"/>
              </w:rPr>
              <w:t>и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36"/>
                <w:sz w:val="24"/>
                <w:szCs w:val="24"/>
              </w:rPr>
              <w:t>к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4"/>
                <w:sz w:val="24"/>
                <w:szCs w:val="24"/>
              </w:rPr>
              <w:t>и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7"/>
                <w:sz w:val="24"/>
                <w:szCs w:val="24"/>
              </w:rPr>
              <w:t xml:space="preserve">х 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2"/>
                <w:sz w:val="24"/>
                <w:szCs w:val="24"/>
              </w:rPr>
              <w:t>г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е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12"/>
                <w:sz w:val="24"/>
                <w:szCs w:val="24"/>
              </w:rPr>
              <w:t>о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2"/>
                <w:sz w:val="24"/>
                <w:szCs w:val="24"/>
              </w:rPr>
              <w:t>г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1"/>
                <w:sz w:val="24"/>
                <w:szCs w:val="24"/>
              </w:rPr>
              <w:t>р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5"/>
                <w:sz w:val="24"/>
                <w:szCs w:val="24"/>
              </w:rPr>
              <w:t>а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18"/>
                <w:sz w:val="24"/>
                <w:szCs w:val="24"/>
              </w:rPr>
              <w:t>ф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4"/>
                <w:sz w:val="24"/>
                <w:szCs w:val="24"/>
              </w:rPr>
              <w:t>и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1"/>
                <w:sz w:val="24"/>
                <w:szCs w:val="24"/>
              </w:rPr>
              <w:t>ч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15"/>
                <w:sz w:val="24"/>
                <w:szCs w:val="24"/>
              </w:rPr>
              <w:t>е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13"/>
                <w:sz w:val="24"/>
                <w:szCs w:val="24"/>
              </w:rPr>
              <w:t>с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36"/>
                <w:sz w:val="24"/>
                <w:szCs w:val="24"/>
              </w:rPr>
              <w:t>к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4"/>
                <w:sz w:val="24"/>
                <w:szCs w:val="24"/>
              </w:rPr>
              <w:t>и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7"/>
                <w:sz w:val="24"/>
                <w:szCs w:val="24"/>
              </w:rPr>
              <w:t xml:space="preserve">х 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12"/>
                <w:sz w:val="24"/>
                <w:szCs w:val="24"/>
              </w:rPr>
              <w:t>о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2"/>
                <w:sz w:val="24"/>
                <w:szCs w:val="24"/>
              </w:rPr>
              <w:t>т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36"/>
                <w:sz w:val="24"/>
                <w:szCs w:val="24"/>
              </w:rPr>
              <w:t>к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1"/>
                <w:sz w:val="24"/>
                <w:szCs w:val="24"/>
              </w:rPr>
              <w:t>р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3"/>
                <w:sz w:val="24"/>
                <w:szCs w:val="24"/>
              </w:rPr>
              <w:t>ы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2"/>
                <w:sz w:val="24"/>
                <w:szCs w:val="24"/>
              </w:rPr>
              <w:t>т</w:t>
            </w:r>
            <w:r w:rsidRPr="00C067D8">
              <w:rPr>
                <w:rFonts w:ascii="Times New Roman" w:eastAsia="Times New Roman" w:hAnsi="Times New Roman" w:cs="Times New Roman"/>
                <w:color w:val="231F20"/>
                <w:w w:val="124"/>
                <w:sz w:val="24"/>
                <w:szCs w:val="24"/>
              </w:rPr>
              <w:t>ий.</w:t>
            </w:r>
          </w:p>
          <w:p w14:paraId="009877BB" w14:textId="77777777" w:rsidR="00330C0F" w:rsidRPr="00330C0F" w:rsidRDefault="00954874" w:rsidP="00330C0F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067D8">
              <w:rPr>
                <w:rFonts w:ascii="Times New Roman" w:eastAsia="Times New Roman" w:hAnsi="Times New Roman" w:cs="Times New Roman"/>
                <w:color w:val="231F20"/>
                <w:w w:val="124"/>
                <w:sz w:val="24"/>
                <w:szCs w:val="24"/>
              </w:rPr>
              <w:t xml:space="preserve"> </w:t>
            </w:r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067D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өн</w:t>
            </w:r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C067D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я һәм Россия бөек географик ачышлар чоры </w:t>
            </w:r>
            <w:r w:rsidRPr="00C067D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 xml:space="preserve">башында. </w:t>
            </w:r>
          </w:p>
        </w:tc>
        <w:tc>
          <w:tcPr>
            <w:tcW w:w="8079" w:type="dxa"/>
            <w:gridSpan w:val="2"/>
          </w:tcPr>
          <w:p w14:paraId="7435F681" w14:textId="77777777" w:rsidR="00954874" w:rsidRPr="00C067D8" w:rsidRDefault="00954874" w:rsidP="00C85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lastRenderedPageBreak/>
              <w:t>Планировать деятельность по изучению истории России XVI—XVII вв.</w:t>
            </w:r>
            <w:r w:rsidR="00031BF1" w:rsidRPr="00C067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67D8">
              <w:rPr>
                <w:rFonts w:ascii="Times New Roman" w:hAnsi="Times New Roman"/>
                <w:sz w:val="24"/>
                <w:szCs w:val="24"/>
              </w:rPr>
              <w:t>Характеризовать источники по российской истории XVI—XVII столетий</w:t>
            </w:r>
          </w:p>
        </w:tc>
        <w:tc>
          <w:tcPr>
            <w:tcW w:w="1985" w:type="dxa"/>
          </w:tcPr>
          <w:p w14:paraId="553EAE32" w14:textId="47B7FD42" w:rsidR="00954874" w:rsidRPr="00C067D8" w:rsidRDefault="00A73442" w:rsidP="00D43C30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E275D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60AD98CB" w14:textId="77777777" w:rsidR="00954874" w:rsidRPr="00C067D8" w:rsidRDefault="00954874" w:rsidP="00680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1348DAE4" w14:textId="77777777" w:rsidTr="00367133">
        <w:tc>
          <w:tcPr>
            <w:tcW w:w="709" w:type="dxa"/>
          </w:tcPr>
          <w:p w14:paraId="5F4A58EA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20" w:type="dxa"/>
            <w:gridSpan w:val="2"/>
          </w:tcPr>
          <w:p w14:paraId="4241E6E5" w14:textId="77777777" w:rsidR="00566869" w:rsidRPr="00C067D8" w:rsidRDefault="00954874" w:rsidP="007434A9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67D8">
              <w:rPr>
                <w:rFonts w:ascii="Times New Roman" w:hAnsi="Times New Roman" w:cs="Times New Roman"/>
                <w:color w:val="231F20"/>
                <w:w w:val="111"/>
                <w:sz w:val="24"/>
                <w:szCs w:val="24"/>
              </w:rPr>
              <w:t>Т</w:t>
            </w:r>
            <w:r w:rsidRPr="00C067D8">
              <w:rPr>
                <w:rFonts w:ascii="Times New Roman" w:hAnsi="Times New Roman" w:cs="Times New Roman"/>
                <w:color w:val="231F20"/>
                <w:w w:val="89"/>
                <w:sz w:val="24"/>
                <w:szCs w:val="24"/>
              </w:rPr>
              <w:t>е</w:t>
            </w:r>
            <w:r w:rsidRPr="00C067D8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рр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и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т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о</w:t>
            </w:r>
            <w:r w:rsidRPr="00C067D8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и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я</w:t>
            </w:r>
            <w:r w:rsidRPr="00C067D8">
              <w:rPr>
                <w:rFonts w:ascii="Times New Roman" w:hAnsi="Times New Roman" w:cs="Times New Roman"/>
                <w:color w:val="231F20"/>
                <w:w w:val="130"/>
                <w:sz w:val="24"/>
                <w:szCs w:val="24"/>
              </w:rPr>
              <w:t>,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н</w:t>
            </w:r>
            <w:r w:rsidRPr="00C067D8">
              <w:rPr>
                <w:rFonts w:ascii="Times New Roman" w:hAnsi="Times New Roman" w:cs="Times New Roman"/>
                <w:color w:val="231F20"/>
                <w:w w:val="96"/>
                <w:sz w:val="24"/>
                <w:szCs w:val="24"/>
              </w:rPr>
              <w:t>а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с</w:t>
            </w:r>
            <w:r w:rsidRPr="00C067D8">
              <w:rPr>
                <w:rFonts w:ascii="Times New Roman" w:hAnsi="Times New Roman" w:cs="Times New Roman"/>
                <w:color w:val="231F20"/>
                <w:w w:val="89"/>
                <w:sz w:val="24"/>
                <w:szCs w:val="24"/>
              </w:rPr>
              <w:t>е</w:t>
            </w:r>
            <w:r w:rsidRPr="00C067D8">
              <w:rPr>
                <w:rFonts w:ascii="Times New Roman" w:hAnsi="Times New Roman" w:cs="Times New Roman"/>
                <w:color w:val="231F20"/>
                <w:w w:val="104"/>
                <w:sz w:val="24"/>
                <w:szCs w:val="24"/>
              </w:rPr>
              <w:t>л</w:t>
            </w:r>
            <w:r w:rsidRPr="00C067D8">
              <w:rPr>
                <w:rFonts w:ascii="Times New Roman" w:hAnsi="Times New Roman" w:cs="Times New Roman"/>
                <w:color w:val="231F20"/>
                <w:w w:val="89"/>
                <w:sz w:val="24"/>
                <w:szCs w:val="24"/>
              </w:rPr>
              <w:t>е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н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и</w:t>
            </w:r>
            <w:r w:rsidRPr="00C067D8">
              <w:rPr>
                <w:rFonts w:ascii="Times New Roman" w:hAnsi="Times New Roman" w:cs="Times New Roman"/>
                <w:color w:val="231F20"/>
                <w:w w:val="89"/>
                <w:sz w:val="24"/>
                <w:szCs w:val="24"/>
              </w:rPr>
              <w:t>е</w:t>
            </w:r>
            <w:proofErr w:type="spellEnd"/>
            <w:proofErr w:type="gramEnd"/>
            <w:r w:rsidRPr="00C067D8">
              <w:rPr>
                <w:rFonts w:ascii="Times New Roman" w:hAnsi="Times New Roman" w:cs="Times New Roman"/>
                <w:color w:val="231F20"/>
                <w:w w:val="89"/>
                <w:sz w:val="24"/>
                <w:szCs w:val="24"/>
              </w:rPr>
              <w:t xml:space="preserve"> 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и </w:t>
            </w:r>
            <w:proofErr w:type="spellStart"/>
            <w:r w:rsidRPr="00C067D8">
              <w:rPr>
                <w:rFonts w:ascii="Times New Roman" w:hAnsi="Times New Roman" w:cs="Times New Roman"/>
                <w:color w:val="231F20"/>
                <w:w w:val="123"/>
                <w:sz w:val="24"/>
                <w:szCs w:val="24"/>
              </w:rPr>
              <w:t>х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о</w:t>
            </w:r>
            <w:r w:rsidRPr="00C067D8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я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й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с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т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</w:rPr>
              <w:t>в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о</w:t>
            </w:r>
            <w:r w:rsidRPr="00C067D8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осс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ии</w:t>
            </w:r>
            <w:proofErr w:type="spellEnd"/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 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</w:rPr>
              <w:t xml:space="preserve">в 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н</w:t>
            </w:r>
            <w:r w:rsidRPr="00C067D8">
              <w:rPr>
                <w:rFonts w:ascii="Times New Roman" w:hAnsi="Times New Roman" w:cs="Times New Roman"/>
                <w:color w:val="231F20"/>
                <w:w w:val="96"/>
                <w:sz w:val="24"/>
                <w:szCs w:val="24"/>
              </w:rPr>
              <w:t>а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ч</w:t>
            </w:r>
            <w:r w:rsidRPr="00C067D8">
              <w:rPr>
                <w:rFonts w:ascii="Times New Roman" w:hAnsi="Times New Roman" w:cs="Times New Roman"/>
                <w:color w:val="231F20"/>
                <w:w w:val="96"/>
                <w:sz w:val="24"/>
                <w:szCs w:val="24"/>
              </w:rPr>
              <w:t>а</w:t>
            </w:r>
            <w:r w:rsidRPr="00C067D8">
              <w:rPr>
                <w:rFonts w:ascii="Times New Roman" w:hAnsi="Times New Roman" w:cs="Times New Roman"/>
                <w:color w:val="231F20"/>
                <w:w w:val="104"/>
                <w:sz w:val="24"/>
                <w:szCs w:val="24"/>
              </w:rPr>
              <w:t>л</w:t>
            </w:r>
            <w:r w:rsidRPr="00C067D8">
              <w:rPr>
                <w:rFonts w:ascii="Times New Roman" w:hAnsi="Times New Roman" w:cs="Times New Roman"/>
                <w:color w:val="231F20"/>
                <w:w w:val="89"/>
                <w:sz w:val="24"/>
                <w:szCs w:val="24"/>
              </w:rPr>
              <w:t xml:space="preserve">е </w:t>
            </w:r>
            <w:proofErr w:type="spellStart"/>
            <w:r w:rsidRPr="00C067D8">
              <w:rPr>
                <w:rFonts w:ascii="Times New Roman" w:hAnsi="Times New Roman" w:cs="Times New Roman"/>
                <w:color w:val="231F20"/>
                <w:w w:val="125"/>
                <w:sz w:val="24"/>
                <w:szCs w:val="24"/>
              </w:rPr>
              <w:t>X</w:t>
            </w:r>
            <w:r w:rsidRPr="00C067D8">
              <w:rPr>
                <w:rFonts w:ascii="Times New Roman" w:hAnsi="Times New Roman" w:cs="Times New Roman"/>
                <w:color w:val="231F20"/>
                <w:w w:val="112"/>
                <w:sz w:val="24"/>
                <w:szCs w:val="24"/>
              </w:rPr>
              <w:t>V</w:t>
            </w:r>
            <w:r w:rsidRPr="00C067D8">
              <w:rPr>
                <w:rFonts w:ascii="Times New Roman" w:hAnsi="Times New Roman" w:cs="Times New Roman"/>
                <w:color w:val="231F20"/>
                <w:w w:val="147"/>
                <w:sz w:val="24"/>
                <w:szCs w:val="24"/>
              </w:rPr>
              <w:t>I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</w:rPr>
              <w:t>в</w:t>
            </w:r>
            <w:proofErr w:type="spellEnd"/>
            <w:r w:rsidRPr="00C067D8">
              <w:rPr>
                <w:rFonts w:ascii="Times New Roman" w:hAnsi="Times New Roman" w:cs="Times New Roman"/>
                <w:color w:val="231F20"/>
                <w:w w:val="128"/>
                <w:sz w:val="24"/>
                <w:szCs w:val="24"/>
              </w:rPr>
              <w:t>.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43A984" w14:textId="77777777" w:rsidR="00954874" w:rsidRPr="00330C0F" w:rsidRDefault="00954874" w:rsidP="00330C0F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67D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гасыр башында Россиянең территориясе, халкы һәм хуҗалыгы. </w:t>
            </w:r>
          </w:p>
        </w:tc>
        <w:tc>
          <w:tcPr>
            <w:tcW w:w="8079" w:type="dxa"/>
            <w:gridSpan w:val="2"/>
          </w:tcPr>
          <w:p w14:paraId="3FCB3459" w14:textId="77777777" w:rsidR="00954874" w:rsidRPr="00C067D8" w:rsidRDefault="00954874" w:rsidP="00C8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Использовать историческую карту для объяснения своеобразия геополитического положения России. </w:t>
            </w:r>
          </w:p>
        </w:tc>
        <w:tc>
          <w:tcPr>
            <w:tcW w:w="1985" w:type="dxa"/>
          </w:tcPr>
          <w:p w14:paraId="71A41CDC" w14:textId="392BE393" w:rsidR="00954874" w:rsidRPr="00C067D8" w:rsidRDefault="00CE3DA5" w:rsidP="00D43C30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954874" w:rsidRPr="00C067D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3FF41EA8" w14:textId="77777777" w:rsidR="00954874" w:rsidRPr="00C067D8" w:rsidRDefault="00954874" w:rsidP="00680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50E301DC" w14:textId="77777777" w:rsidTr="00367133">
        <w:trPr>
          <w:trHeight w:val="2824"/>
        </w:trPr>
        <w:tc>
          <w:tcPr>
            <w:tcW w:w="709" w:type="dxa"/>
            <w:tcBorders>
              <w:bottom w:val="single" w:sz="4" w:space="0" w:color="auto"/>
            </w:tcBorders>
          </w:tcPr>
          <w:p w14:paraId="6D0217B8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</w:tcBorders>
          </w:tcPr>
          <w:p w14:paraId="0454E535" w14:textId="77777777" w:rsidR="00566869" w:rsidRPr="00C067D8" w:rsidRDefault="00954874" w:rsidP="007434A9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осс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ий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с</w:t>
            </w:r>
            <w:r w:rsidRPr="00C067D8">
              <w:rPr>
                <w:rFonts w:ascii="Times New Roman" w:hAnsi="Times New Roman" w:cs="Times New Roman"/>
                <w:color w:val="231F20"/>
                <w:w w:val="146"/>
                <w:sz w:val="24"/>
                <w:szCs w:val="24"/>
              </w:rPr>
              <w:t>к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о</w:t>
            </w:r>
            <w:r w:rsidRPr="00C067D8">
              <w:rPr>
                <w:rFonts w:ascii="Times New Roman" w:hAnsi="Times New Roman" w:cs="Times New Roman"/>
                <w:color w:val="231F20"/>
                <w:w w:val="89"/>
                <w:sz w:val="24"/>
                <w:szCs w:val="24"/>
              </w:rPr>
              <w:t xml:space="preserve">е </w:t>
            </w:r>
            <w:r w:rsidRPr="00C067D8">
              <w:rPr>
                <w:rFonts w:ascii="Times New Roman" w:hAnsi="Times New Roman" w:cs="Times New Roman"/>
                <w:color w:val="231F20"/>
                <w:w w:val="132"/>
                <w:sz w:val="24"/>
                <w:szCs w:val="24"/>
              </w:rPr>
              <w:t>г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ос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у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д</w:t>
            </w:r>
            <w:r w:rsidRPr="00C067D8">
              <w:rPr>
                <w:rFonts w:ascii="Times New Roman" w:hAnsi="Times New Roman" w:cs="Times New Roman"/>
                <w:color w:val="231F20"/>
                <w:w w:val="96"/>
                <w:sz w:val="24"/>
                <w:szCs w:val="24"/>
              </w:rPr>
              <w:t>а</w:t>
            </w:r>
            <w:r w:rsidRPr="00C067D8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с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т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</w:rPr>
              <w:t>в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 xml:space="preserve">о 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</w:rPr>
              <w:t xml:space="preserve">в </w:t>
            </w:r>
            <w:r w:rsidRPr="00C067D8">
              <w:rPr>
                <w:rFonts w:ascii="Times New Roman" w:hAnsi="Times New Roman" w:cs="Times New Roman"/>
                <w:color w:val="231F20"/>
                <w:w w:val="116"/>
                <w:sz w:val="24"/>
                <w:szCs w:val="24"/>
              </w:rPr>
              <w:t>п</w:t>
            </w:r>
            <w:r w:rsidRPr="00C067D8">
              <w:rPr>
                <w:rFonts w:ascii="Times New Roman" w:hAnsi="Times New Roman" w:cs="Times New Roman"/>
                <w:color w:val="231F20"/>
                <w:w w:val="89"/>
                <w:sz w:val="24"/>
                <w:szCs w:val="24"/>
              </w:rPr>
              <w:t>е</w:t>
            </w:r>
            <w:r w:rsidRPr="00C067D8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</w:rPr>
              <w:t>в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о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й 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т</w:t>
            </w:r>
            <w:r w:rsidRPr="00C067D8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</w:t>
            </w:r>
            <w:r w:rsidRPr="00C067D8">
              <w:rPr>
                <w:rFonts w:ascii="Times New Roman" w:hAnsi="Times New Roman" w:cs="Times New Roman"/>
                <w:color w:val="231F20"/>
                <w:w w:val="89"/>
                <w:sz w:val="24"/>
                <w:szCs w:val="24"/>
              </w:rPr>
              <w:t>е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т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и </w:t>
            </w:r>
            <w:r w:rsidRPr="00C067D8">
              <w:rPr>
                <w:rFonts w:ascii="Times New Roman" w:hAnsi="Times New Roman" w:cs="Times New Roman"/>
                <w:color w:val="231F20"/>
                <w:w w:val="125"/>
                <w:sz w:val="24"/>
                <w:szCs w:val="24"/>
              </w:rPr>
              <w:t>X</w:t>
            </w:r>
            <w:r w:rsidRPr="00C067D8">
              <w:rPr>
                <w:rFonts w:ascii="Times New Roman" w:hAnsi="Times New Roman" w:cs="Times New Roman"/>
                <w:color w:val="231F20"/>
                <w:w w:val="112"/>
                <w:sz w:val="24"/>
                <w:szCs w:val="24"/>
              </w:rPr>
              <w:t>V</w:t>
            </w:r>
            <w:r w:rsidRPr="00C067D8">
              <w:rPr>
                <w:rFonts w:ascii="Times New Roman" w:hAnsi="Times New Roman" w:cs="Times New Roman"/>
                <w:color w:val="231F20"/>
                <w:w w:val="147"/>
                <w:sz w:val="24"/>
                <w:szCs w:val="24"/>
              </w:rPr>
              <w:t xml:space="preserve">I 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</w:rPr>
              <w:t>в</w:t>
            </w:r>
            <w:r w:rsidRPr="00C067D8">
              <w:rPr>
                <w:rFonts w:ascii="Times New Roman" w:hAnsi="Times New Roman" w:cs="Times New Roman"/>
                <w:color w:val="231F20"/>
                <w:w w:val="128"/>
                <w:sz w:val="24"/>
                <w:szCs w:val="24"/>
              </w:rPr>
              <w:t>.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Княжение Василия III. Завершение объединения русских земель вокруг Москвы. </w:t>
            </w:r>
          </w:p>
          <w:p w14:paraId="47E9E35E" w14:textId="77777777" w:rsidR="00954874" w:rsidRPr="00C067D8" w:rsidRDefault="00126487" w:rsidP="007434A9">
            <w:pPr>
              <w:widowControl w:val="0"/>
              <w:autoSpaceDE w:val="0"/>
              <w:autoSpaceDN w:val="0"/>
              <w:adjustRightInd w:val="0"/>
              <w:spacing w:after="0" w:line="24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b/>
                <w:sz w:val="24"/>
                <w:szCs w:val="24"/>
              </w:rPr>
              <w:t>XVI</w:t>
            </w:r>
            <w:r w:rsidRPr="00C067D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гасырның беренче өч дистә елында Россия дәүләте. Патша Василий </w:t>
            </w:r>
            <w:r w:rsidRPr="00C067D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C067D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079" w:type="dxa"/>
            <w:gridSpan w:val="2"/>
            <w:tcBorders>
              <w:bottom w:val="single" w:sz="4" w:space="0" w:color="auto"/>
            </w:tcBorders>
          </w:tcPr>
          <w:p w14:paraId="72C46111" w14:textId="77777777" w:rsidR="00954874" w:rsidRPr="00C067D8" w:rsidRDefault="00954874" w:rsidP="00C853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Характеризовать особенности развития России во время правления Василия III</w:t>
            </w:r>
          </w:p>
          <w:p w14:paraId="72CCB3CC" w14:textId="77777777" w:rsidR="00954874" w:rsidRPr="00C067D8" w:rsidRDefault="00954874" w:rsidP="00C85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Объяснять значение выражения «Москва — Третий Рим</w:t>
            </w:r>
            <w:proofErr w:type="gramStart"/>
            <w:r w:rsidRPr="00C067D8">
              <w:rPr>
                <w:rFonts w:ascii="Times New Roman" w:hAnsi="Times New Roman"/>
                <w:sz w:val="24"/>
                <w:szCs w:val="24"/>
              </w:rPr>
              <w:t>» .Составлять</w:t>
            </w:r>
            <w:proofErr w:type="gramEnd"/>
            <w:r w:rsidRPr="00C067D8">
              <w:rPr>
                <w:rFonts w:ascii="Times New Roman" w:hAnsi="Times New Roman"/>
                <w:sz w:val="24"/>
                <w:szCs w:val="24"/>
              </w:rPr>
              <w:t xml:space="preserve"> характеристику (исторический портрет) Василия III. Уметь обосновать выбор варианта ответа на главный вопрос урока.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21A853B" w14:textId="4AC1195E" w:rsidR="00954874" w:rsidRPr="00C067D8" w:rsidRDefault="00A73442" w:rsidP="00D43C30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954874" w:rsidRPr="00C067D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E760678" w14:textId="77777777" w:rsidR="00954874" w:rsidRPr="00C067D8" w:rsidRDefault="00954874" w:rsidP="00680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7E1FD7CC" w14:textId="77777777" w:rsidTr="00367133">
        <w:trPr>
          <w:trHeight w:val="560"/>
        </w:trPr>
        <w:tc>
          <w:tcPr>
            <w:tcW w:w="709" w:type="dxa"/>
          </w:tcPr>
          <w:p w14:paraId="2FCB2DB7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20" w:type="dxa"/>
            <w:gridSpan w:val="2"/>
          </w:tcPr>
          <w:p w14:paraId="20A58253" w14:textId="77777777" w:rsidR="00566869" w:rsidRPr="00C067D8" w:rsidRDefault="00954874" w:rsidP="00E23442">
            <w:pPr>
              <w:widowControl w:val="0"/>
              <w:autoSpaceDE w:val="0"/>
              <w:autoSpaceDN w:val="0"/>
              <w:adjustRightInd w:val="0"/>
              <w:spacing w:after="0" w:line="243" w:lineRule="auto"/>
              <w:rPr>
                <w:rFonts w:ascii="Times New Roman" w:hAnsi="Times New Roman" w:cs="Times New Roman"/>
                <w:color w:val="231F20"/>
                <w:w w:val="128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color w:val="231F20"/>
                <w:w w:val="108"/>
                <w:sz w:val="24"/>
                <w:szCs w:val="24"/>
              </w:rPr>
              <w:t>В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н</w:t>
            </w:r>
            <w:r w:rsidRPr="00C067D8">
              <w:rPr>
                <w:rFonts w:ascii="Times New Roman" w:hAnsi="Times New Roman" w:cs="Times New Roman"/>
                <w:color w:val="231F20"/>
                <w:w w:val="89"/>
                <w:sz w:val="24"/>
                <w:szCs w:val="24"/>
              </w:rPr>
              <w:t>е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ш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 xml:space="preserve">няя </w:t>
            </w:r>
            <w:r w:rsidRPr="00C067D8">
              <w:rPr>
                <w:rFonts w:ascii="Times New Roman" w:hAnsi="Times New Roman" w:cs="Times New Roman"/>
                <w:color w:val="231F20"/>
                <w:w w:val="116"/>
                <w:sz w:val="24"/>
                <w:szCs w:val="24"/>
              </w:rPr>
              <w:t>п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о</w:t>
            </w:r>
            <w:r w:rsidRPr="00C067D8">
              <w:rPr>
                <w:rFonts w:ascii="Times New Roman" w:hAnsi="Times New Roman" w:cs="Times New Roman"/>
                <w:color w:val="231F20"/>
                <w:w w:val="104"/>
                <w:sz w:val="24"/>
                <w:szCs w:val="24"/>
              </w:rPr>
              <w:t>л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и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т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и</w:t>
            </w:r>
            <w:r w:rsidRPr="00C067D8">
              <w:rPr>
                <w:rFonts w:ascii="Times New Roman" w:hAnsi="Times New Roman" w:cs="Times New Roman"/>
                <w:color w:val="231F20"/>
                <w:w w:val="146"/>
                <w:sz w:val="24"/>
                <w:szCs w:val="24"/>
              </w:rPr>
              <w:t>к</w:t>
            </w:r>
            <w:r w:rsidRPr="00C067D8">
              <w:rPr>
                <w:rFonts w:ascii="Times New Roman" w:hAnsi="Times New Roman" w:cs="Times New Roman"/>
                <w:color w:val="231F20"/>
                <w:w w:val="96"/>
                <w:sz w:val="24"/>
                <w:szCs w:val="24"/>
              </w:rPr>
              <w:t xml:space="preserve">а </w:t>
            </w:r>
            <w:r w:rsidRPr="00C067D8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осс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ий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с</w:t>
            </w:r>
            <w:r w:rsidRPr="00C067D8">
              <w:rPr>
                <w:rFonts w:ascii="Times New Roman" w:hAnsi="Times New Roman" w:cs="Times New Roman"/>
                <w:color w:val="231F20"/>
                <w:w w:val="146"/>
                <w:sz w:val="24"/>
                <w:szCs w:val="24"/>
              </w:rPr>
              <w:t>к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о</w:t>
            </w:r>
            <w:r w:rsidRPr="00C067D8">
              <w:rPr>
                <w:rFonts w:ascii="Times New Roman" w:hAnsi="Times New Roman" w:cs="Times New Roman"/>
                <w:color w:val="231F20"/>
                <w:w w:val="132"/>
                <w:sz w:val="24"/>
                <w:szCs w:val="24"/>
              </w:rPr>
              <w:t>г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 xml:space="preserve">о </w:t>
            </w:r>
            <w:r w:rsidRPr="00C067D8">
              <w:rPr>
                <w:rFonts w:ascii="Times New Roman" w:hAnsi="Times New Roman" w:cs="Times New Roman"/>
                <w:color w:val="231F20"/>
                <w:w w:val="132"/>
                <w:sz w:val="24"/>
                <w:szCs w:val="24"/>
              </w:rPr>
              <w:t>г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ос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у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д</w:t>
            </w:r>
            <w:r w:rsidRPr="00C067D8">
              <w:rPr>
                <w:rFonts w:ascii="Times New Roman" w:hAnsi="Times New Roman" w:cs="Times New Roman"/>
                <w:color w:val="231F20"/>
                <w:w w:val="96"/>
                <w:sz w:val="24"/>
                <w:szCs w:val="24"/>
              </w:rPr>
              <w:t>а</w:t>
            </w:r>
            <w:r w:rsidRPr="00C067D8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с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т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</w:rPr>
              <w:t>в</w:t>
            </w:r>
            <w:r w:rsidRPr="00C067D8">
              <w:rPr>
                <w:rFonts w:ascii="Times New Roman" w:hAnsi="Times New Roman" w:cs="Times New Roman"/>
                <w:color w:val="231F20"/>
                <w:w w:val="96"/>
                <w:sz w:val="24"/>
                <w:szCs w:val="24"/>
              </w:rPr>
              <w:t xml:space="preserve">а 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</w:rPr>
              <w:t xml:space="preserve">в </w:t>
            </w:r>
            <w:r w:rsidRPr="00C067D8">
              <w:rPr>
                <w:rFonts w:ascii="Times New Roman" w:hAnsi="Times New Roman" w:cs="Times New Roman"/>
                <w:color w:val="231F20"/>
                <w:w w:val="116"/>
                <w:sz w:val="24"/>
                <w:szCs w:val="24"/>
              </w:rPr>
              <w:t>п</w:t>
            </w:r>
            <w:r w:rsidRPr="00C067D8">
              <w:rPr>
                <w:rFonts w:ascii="Times New Roman" w:hAnsi="Times New Roman" w:cs="Times New Roman"/>
                <w:color w:val="231F20"/>
                <w:w w:val="89"/>
                <w:sz w:val="24"/>
                <w:szCs w:val="24"/>
              </w:rPr>
              <w:t>е</w:t>
            </w:r>
            <w:r w:rsidRPr="00C067D8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</w:rPr>
              <w:t>в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о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й 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т</w:t>
            </w:r>
            <w:r w:rsidRPr="00C067D8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</w:t>
            </w:r>
            <w:r w:rsidRPr="00C067D8">
              <w:rPr>
                <w:rFonts w:ascii="Times New Roman" w:hAnsi="Times New Roman" w:cs="Times New Roman"/>
                <w:color w:val="231F20"/>
                <w:w w:val="89"/>
                <w:sz w:val="24"/>
                <w:szCs w:val="24"/>
              </w:rPr>
              <w:t>е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т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и </w:t>
            </w:r>
            <w:r w:rsidRPr="00C067D8">
              <w:rPr>
                <w:rFonts w:ascii="Times New Roman" w:hAnsi="Times New Roman" w:cs="Times New Roman"/>
                <w:color w:val="231F20"/>
                <w:w w:val="125"/>
                <w:sz w:val="24"/>
                <w:szCs w:val="24"/>
              </w:rPr>
              <w:t>X</w:t>
            </w:r>
            <w:r w:rsidRPr="00C067D8">
              <w:rPr>
                <w:rFonts w:ascii="Times New Roman" w:hAnsi="Times New Roman" w:cs="Times New Roman"/>
                <w:color w:val="231F20"/>
                <w:w w:val="112"/>
                <w:sz w:val="24"/>
                <w:szCs w:val="24"/>
              </w:rPr>
              <w:t>V</w:t>
            </w:r>
            <w:r w:rsidRPr="00C067D8">
              <w:rPr>
                <w:rFonts w:ascii="Times New Roman" w:hAnsi="Times New Roman" w:cs="Times New Roman"/>
                <w:color w:val="231F20"/>
                <w:w w:val="147"/>
                <w:sz w:val="24"/>
                <w:szCs w:val="24"/>
              </w:rPr>
              <w:t xml:space="preserve">I 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</w:rPr>
              <w:t>в</w:t>
            </w:r>
            <w:r w:rsidRPr="00C067D8">
              <w:rPr>
                <w:rFonts w:ascii="Times New Roman" w:hAnsi="Times New Roman" w:cs="Times New Roman"/>
                <w:color w:val="231F20"/>
                <w:w w:val="128"/>
                <w:sz w:val="24"/>
                <w:szCs w:val="24"/>
              </w:rPr>
              <w:t>.</w:t>
            </w:r>
          </w:p>
          <w:p w14:paraId="08857084" w14:textId="77777777" w:rsidR="00954874" w:rsidRPr="00330C0F" w:rsidRDefault="00954874" w:rsidP="00E23442">
            <w:pPr>
              <w:widowControl w:val="0"/>
              <w:autoSpaceDE w:val="0"/>
              <w:autoSpaceDN w:val="0"/>
              <w:adjustRightInd w:val="0"/>
              <w:spacing w:after="0" w:line="24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67D8">
              <w:rPr>
                <w:rFonts w:ascii="Times New Roman" w:hAnsi="Times New Roman"/>
                <w:b/>
                <w:sz w:val="24"/>
                <w:szCs w:val="24"/>
              </w:rPr>
              <w:t>XVI</w:t>
            </w:r>
            <w:r w:rsidRPr="00C067D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гасырның беренче өч дистә елынд</w:t>
            </w:r>
            <w:r w:rsidR="00126487" w:rsidRPr="00C067D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 Россия дәүләтенең тышкы сәясәте.</w:t>
            </w:r>
            <w:r w:rsidRPr="00C067D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079" w:type="dxa"/>
            <w:gridSpan w:val="2"/>
          </w:tcPr>
          <w:p w14:paraId="023A1A93" w14:textId="77777777" w:rsidR="00954874" w:rsidRPr="00C067D8" w:rsidRDefault="00954874" w:rsidP="00C85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Показывать на карте территориальные приобретения Московского государства в первой трети XVI в.</w:t>
            </w:r>
          </w:p>
        </w:tc>
        <w:tc>
          <w:tcPr>
            <w:tcW w:w="1985" w:type="dxa"/>
          </w:tcPr>
          <w:p w14:paraId="0A1A29BC" w14:textId="5D2ADCB3" w:rsidR="00954874" w:rsidRPr="00C067D8" w:rsidRDefault="00A73442" w:rsidP="00D43C30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65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14:paraId="28BFCAD9" w14:textId="77777777" w:rsidR="00CE3DA5" w:rsidRPr="00C067D8" w:rsidRDefault="00CE3DA5" w:rsidP="00D43C30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14:paraId="60D59E1E" w14:textId="77777777" w:rsidR="00954874" w:rsidRPr="00C067D8" w:rsidRDefault="00954874" w:rsidP="00680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166142F0" w14:textId="77777777" w:rsidTr="00367133">
        <w:trPr>
          <w:trHeight w:val="3060"/>
        </w:trPr>
        <w:tc>
          <w:tcPr>
            <w:tcW w:w="709" w:type="dxa"/>
          </w:tcPr>
          <w:p w14:paraId="26A6AF09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  <w:p w14:paraId="6395C4E8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</w:tcPr>
          <w:p w14:paraId="03AFF3EB" w14:textId="77777777" w:rsidR="00566869" w:rsidRPr="00C067D8" w:rsidRDefault="00954874" w:rsidP="00294C1C">
            <w:pPr>
              <w:widowControl w:val="0"/>
              <w:autoSpaceDE w:val="0"/>
              <w:autoSpaceDN w:val="0"/>
              <w:adjustRightInd w:val="0"/>
              <w:spacing w:after="0" w:line="243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color w:val="231F20"/>
                <w:spacing w:val="-3"/>
                <w:w w:val="117"/>
                <w:sz w:val="24"/>
                <w:szCs w:val="24"/>
              </w:rPr>
              <w:t xml:space="preserve"> Н</w:t>
            </w:r>
            <w:r w:rsidRPr="00C067D8">
              <w:rPr>
                <w:rFonts w:ascii="Times New Roman" w:hAnsi="Times New Roman" w:cs="Times New Roman"/>
                <w:color w:val="231F20"/>
                <w:spacing w:val="-3"/>
                <w:w w:val="96"/>
                <w:sz w:val="24"/>
                <w:szCs w:val="24"/>
              </w:rPr>
              <w:t>а</w:t>
            </w:r>
            <w:r w:rsidRPr="00C067D8">
              <w:rPr>
                <w:rFonts w:ascii="Times New Roman" w:hAnsi="Times New Roman" w:cs="Times New Roman"/>
                <w:color w:val="231F20"/>
                <w:spacing w:val="-3"/>
                <w:w w:val="113"/>
                <w:sz w:val="24"/>
                <w:szCs w:val="24"/>
              </w:rPr>
              <w:t>ч</w:t>
            </w:r>
            <w:r w:rsidRPr="00C067D8">
              <w:rPr>
                <w:rFonts w:ascii="Times New Roman" w:hAnsi="Times New Roman" w:cs="Times New Roman"/>
                <w:color w:val="231F20"/>
                <w:spacing w:val="-3"/>
                <w:w w:val="96"/>
                <w:sz w:val="24"/>
                <w:szCs w:val="24"/>
              </w:rPr>
              <w:t>а</w:t>
            </w:r>
            <w:r w:rsidRPr="00C067D8">
              <w:rPr>
                <w:rFonts w:ascii="Times New Roman" w:hAnsi="Times New Roman" w:cs="Times New Roman"/>
                <w:color w:val="231F20"/>
                <w:spacing w:val="-3"/>
                <w:w w:val="104"/>
                <w:sz w:val="24"/>
                <w:szCs w:val="24"/>
              </w:rPr>
              <w:t>л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 xml:space="preserve">о </w:t>
            </w:r>
            <w:r w:rsidRPr="00C067D8">
              <w:rPr>
                <w:rFonts w:ascii="Times New Roman" w:hAnsi="Times New Roman" w:cs="Times New Roman"/>
                <w:color w:val="231F20"/>
                <w:spacing w:val="-2"/>
                <w:w w:val="116"/>
                <w:sz w:val="24"/>
                <w:szCs w:val="24"/>
              </w:rPr>
              <w:t>п</w:t>
            </w:r>
            <w:r w:rsidRPr="00C067D8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>р</w:t>
            </w:r>
            <w:r w:rsidRPr="00C067D8">
              <w:rPr>
                <w:rFonts w:ascii="Times New Roman" w:hAnsi="Times New Roman" w:cs="Times New Roman"/>
                <w:color w:val="231F20"/>
                <w:spacing w:val="-4"/>
                <w:w w:val="96"/>
                <w:sz w:val="24"/>
                <w:szCs w:val="24"/>
              </w:rPr>
              <w:t>а</w:t>
            </w:r>
            <w:r w:rsidRPr="00C067D8">
              <w:rPr>
                <w:rFonts w:ascii="Times New Roman" w:hAnsi="Times New Roman" w:cs="Times New Roman"/>
                <w:color w:val="231F20"/>
                <w:spacing w:val="-3"/>
                <w:w w:val="102"/>
                <w:sz w:val="24"/>
                <w:szCs w:val="24"/>
              </w:rPr>
              <w:t>в</w:t>
            </w:r>
            <w:r w:rsidRPr="00C067D8">
              <w:rPr>
                <w:rFonts w:ascii="Times New Roman" w:hAnsi="Times New Roman" w:cs="Times New Roman"/>
                <w:color w:val="231F20"/>
                <w:spacing w:val="-3"/>
                <w:w w:val="104"/>
                <w:sz w:val="24"/>
                <w:szCs w:val="24"/>
              </w:rPr>
              <w:t>л</w:t>
            </w:r>
            <w:r w:rsidRPr="00C067D8">
              <w:rPr>
                <w:rFonts w:ascii="Times New Roman" w:hAnsi="Times New Roman" w:cs="Times New Roman"/>
                <w:color w:val="231F20"/>
                <w:spacing w:val="-3"/>
                <w:w w:val="89"/>
                <w:sz w:val="24"/>
                <w:szCs w:val="24"/>
              </w:rPr>
              <w:t>е</w:t>
            </w:r>
            <w:r w:rsidRPr="00C067D8">
              <w:rPr>
                <w:rFonts w:ascii="Times New Roman" w:hAnsi="Times New Roman" w:cs="Times New Roman"/>
                <w:color w:val="231F20"/>
                <w:spacing w:val="-3"/>
                <w:w w:val="113"/>
                <w:sz w:val="24"/>
                <w:szCs w:val="24"/>
              </w:rPr>
              <w:t>н</w:t>
            </w:r>
            <w:r w:rsidRPr="00C067D8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</w:rPr>
              <w:t>и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 xml:space="preserve">я </w:t>
            </w:r>
            <w:r w:rsidRPr="00C067D8">
              <w:rPr>
                <w:rFonts w:ascii="Times New Roman" w:hAnsi="Times New Roman" w:cs="Times New Roman"/>
                <w:color w:val="231F20"/>
                <w:spacing w:val="-2"/>
                <w:w w:val="117"/>
                <w:sz w:val="24"/>
                <w:szCs w:val="24"/>
              </w:rPr>
              <w:t>И</w:t>
            </w:r>
            <w:r w:rsidRPr="00C067D8">
              <w:rPr>
                <w:rFonts w:ascii="Times New Roman" w:hAnsi="Times New Roman" w:cs="Times New Roman"/>
                <w:color w:val="231F20"/>
                <w:spacing w:val="-4"/>
                <w:w w:val="102"/>
                <w:sz w:val="24"/>
                <w:szCs w:val="24"/>
              </w:rPr>
              <w:t>ва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н</w:t>
            </w:r>
            <w:r w:rsidRPr="00C067D8">
              <w:rPr>
                <w:rFonts w:ascii="Times New Roman" w:hAnsi="Times New Roman" w:cs="Times New Roman"/>
                <w:color w:val="231F20"/>
                <w:w w:val="96"/>
                <w:sz w:val="24"/>
                <w:szCs w:val="24"/>
              </w:rPr>
              <w:t xml:space="preserve">а </w:t>
            </w:r>
            <w:r w:rsidRPr="00C067D8">
              <w:rPr>
                <w:rFonts w:ascii="Times New Roman" w:hAnsi="Times New Roman" w:cs="Times New Roman"/>
                <w:color w:val="231F20"/>
                <w:w w:val="147"/>
                <w:sz w:val="24"/>
                <w:szCs w:val="24"/>
              </w:rPr>
              <w:t>I</w:t>
            </w:r>
            <w:r w:rsidRPr="00C067D8">
              <w:rPr>
                <w:rFonts w:ascii="Times New Roman" w:hAnsi="Times New Roman" w:cs="Times New Roman"/>
                <w:color w:val="231F20"/>
                <w:w w:val="112"/>
                <w:sz w:val="24"/>
                <w:szCs w:val="24"/>
              </w:rPr>
              <w:t>V</w:t>
            </w:r>
            <w:r w:rsidRPr="00C067D8">
              <w:rPr>
                <w:rFonts w:ascii="Times New Roman" w:hAnsi="Times New Roman" w:cs="Times New Roman"/>
                <w:color w:val="231F20"/>
                <w:w w:val="128"/>
                <w:sz w:val="24"/>
                <w:szCs w:val="24"/>
              </w:rPr>
              <w:t>.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Регентство Елены </w:t>
            </w:r>
            <w:proofErr w:type="spellStart"/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Глинской.Период</w:t>
            </w:r>
            <w:proofErr w:type="spellEnd"/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боярского правления</w:t>
            </w:r>
            <w:r w:rsidRPr="00C067D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Реформы середины XVI в. «Избранная рада»: ее состав и значение.</w:t>
            </w:r>
            <w:r w:rsidRPr="00C067D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14:paraId="102D269C" w14:textId="77777777" w:rsidR="00954874" w:rsidRPr="00C067D8" w:rsidRDefault="00954874" w:rsidP="00294C1C">
            <w:pPr>
              <w:widowControl w:val="0"/>
              <w:autoSpaceDE w:val="0"/>
              <w:autoSpaceDN w:val="0"/>
              <w:adjustRightInd w:val="0"/>
              <w:spacing w:after="0" w:line="24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Иван </w:t>
            </w:r>
            <w:r w:rsidRPr="00C067D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C067D8">
              <w:rPr>
                <w:rFonts w:ascii="Times New Roman" w:hAnsi="Times New Roman"/>
                <w:b/>
                <w:sz w:val="24"/>
                <w:szCs w:val="24"/>
              </w:rPr>
              <w:t xml:space="preserve"> не</w:t>
            </w:r>
            <w:r w:rsidRPr="00C067D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ң  идарә итә башлавы.  Боярлар идарәсе. Еле</w:t>
            </w:r>
            <w:r w:rsidR="00330C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на Глинская. Сайланма рада. </w:t>
            </w:r>
          </w:p>
        </w:tc>
        <w:tc>
          <w:tcPr>
            <w:tcW w:w="8079" w:type="dxa"/>
            <w:gridSpan w:val="2"/>
          </w:tcPr>
          <w:p w14:paraId="2F2EF6E7" w14:textId="77777777" w:rsidR="00954874" w:rsidRPr="00C067D8" w:rsidRDefault="00954874" w:rsidP="00C85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Подводить итоги правления Елены Глинской и боярского правления, сравнивать их между собой. Начать составление характеристики (исторического портрета) Ивана IV.</w:t>
            </w:r>
          </w:p>
          <w:p w14:paraId="37C2D9A7" w14:textId="77777777" w:rsidR="00954874" w:rsidRPr="00C067D8" w:rsidRDefault="00954874" w:rsidP="00C85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Объяснять причины и значение принятия Иваном IV царского титула. Анализировать события 1547 г., указывать их причины и последствия. Характеризовать «Избранную раду» и Земский собор как правительственные учреждения. Продолжать составление характеристики (исторического портрета) Ивана IV. Характеризовать основные мероприятия и значение реформ 1550-х годов. Объяснять значение понятий: централизованное государство, приказ, Земский собор, стрелецкое войско.</w:t>
            </w:r>
          </w:p>
        </w:tc>
        <w:tc>
          <w:tcPr>
            <w:tcW w:w="1985" w:type="dxa"/>
          </w:tcPr>
          <w:p w14:paraId="4924BE6C" w14:textId="4CF2BA25" w:rsidR="00954874" w:rsidRPr="00C067D8" w:rsidRDefault="00A73442" w:rsidP="00D43C30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65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21AA1E83" w14:textId="77777777" w:rsidR="00954874" w:rsidRPr="00C067D8" w:rsidRDefault="00954874" w:rsidP="00680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12A76D20" w14:textId="77777777" w:rsidTr="00367133">
        <w:tc>
          <w:tcPr>
            <w:tcW w:w="709" w:type="dxa"/>
          </w:tcPr>
          <w:p w14:paraId="2C519F45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3120" w:type="dxa"/>
            <w:gridSpan w:val="2"/>
          </w:tcPr>
          <w:p w14:paraId="5257E8BE" w14:textId="77777777" w:rsidR="00954874" w:rsidRPr="00C067D8" w:rsidRDefault="00954874" w:rsidP="001178E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C067D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Защита  проектов</w:t>
            </w:r>
            <w:proofErr w:type="gramEnd"/>
            <w:r w:rsidRPr="00C067D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по </w:t>
            </w:r>
            <w:proofErr w:type="spellStart"/>
            <w:r w:rsidRPr="00C067D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теме</w:t>
            </w: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067D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Государства</w:t>
            </w:r>
            <w:proofErr w:type="spellEnd"/>
            <w:r w:rsidRPr="00C067D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Поволжья, Северного Причерноморья, Сибири в середине XVI в</w:t>
            </w:r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.»</w:t>
            </w:r>
            <w:r w:rsidR="00566869" w:rsidRPr="00C067D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66869"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Дәүләтнең</w:t>
            </w:r>
            <w:proofErr w:type="spellEnd"/>
            <w:r w:rsidR="00566869"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Идел буе, </w:t>
            </w:r>
            <w:proofErr w:type="spellStart"/>
            <w:r w:rsidR="00566869"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Төньяк</w:t>
            </w:r>
            <w:proofErr w:type="spellEnd"/>
            <w:r w:rsidR="00566869"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Причерн</w:t>
            </w:r>
            <w:r w:rsidR="001178E6"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оморья, </w:t>
            </w:r>
            <w:proofErr w:type="spellStart"/>
            <w:r w:rsidR="001178E6"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Себернең</w:t>
            </w:r>
            <w:proofErr w:type="spellEnd"/>
            <w:r w:rsidR="001178E6"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XVI </w:t>
            </w:r>
            <w:proofErr w:type="spellStart"/>
            <w:r w:rsidR="001178E6"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гасыр</w:t>
            </w:r>
            <w:proofErr w:type="spellEnd"/>
            <w:r w:rsidR="001178E6"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1178E6"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уртасында</w:t>
            </w:r>
            <w:proofErr w:type="spellEnd"/>
            <w:r w:rsidR="001178E6"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566869"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"</w:t>
            </w:r>
            <w:r w:rsidR="001178E6" w:rsidRPr="00C067D8">
              <w:rPr>
                <w:b/>
                <w:sz w:val="24"/>
                <w:szCs w:val="24"/>
              </w:rPr>
              <w:t xml:space="preserve"> </w:t>
            </w:r>
            <w:r w:rsidR="001178E6"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</w:t>
            </w:r>
            <w:proofErr w:type="spellStart"/>
            <w:r w:rsidR="001178E6"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буенча</w:t>
            </w:r>
            <w:proofErr w:type="spellEnd"/>
            <w:r w:rsidR="001178E6"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1178E6"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Проектларны</w:t>
            </w:r>
            <w:proofErr w:type="spellEnd"/>
            <w:r w:rsidR="001178E6"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1178E6"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яклау</w:t>
            </w:r>
            <w:proofErr w:type="spellEnd"/>
            <w:r w:rsidR="001178E6"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8079" w:type="dxa"/>
            <w:gridSpan w:val="2"/>
          </w:tcPr>
          <w:p w14:paraId="1188903A" w14:textId="77777777" w:rsidR="00954874" w:rsidRPr="00C067D8" w:rsidRDefault="00954874" w:rsidP="00C8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eastAsia="Times New Roman" w:hAnsi="Times New Roman"/>
                <w:bCs/>
                <w:sz w:val="24"/>
                <w:szCs w:val="24"/>
              </w:rPr>
              <w:t>Показывать на карте государства Поволжья, Кавказа и Северного Причерноморья.</w:t>
            </w:r>
            <w:r w:rsidR="00031BF1" w:rsidRPr="00C067D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C067D8">
              <w:rPr>
                <w:rFonts w:ascii="Times New Roman" w:eastAsia="Times New Roman" w:hAnsi="Times New Roman"/>
                <w:bCs/>
                <w:sz w:val="24"/>
                <w:szCs w:val="24"/>
              </w:rPr>
              <w:t>Характеризовать условия жизни, занятия, верования земледельческих и кочевых племен, народов государств.</w:t>
            </w:r>
            <w:r w:rsidR="00031BF1" w:rsidRPr="00C067D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C067D8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Приводить примеры межэтнических контактов и взаимодействий.</w:t>
            </w:r>
          </w:p>
        </w:tc>
        <w:tc>
          <w:tcPr>
            <w:tcW w:w="1985" w:type="dxa"/>
          </w:tcPr>
          <w:p w14:paraId="3F11B452" w14:textId="10FD8792" w:rsidR="00954874" w:rsidRPr="00C067D8" w:rsidRDefault="00A73442" w:rsidP="00D43C30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253F90EC" w14:textId="77777777" w:rsidR="00954874" w:rsidRPr="00C067D8" w:rsidRDefault="00954874" w:rsidP="00680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7818BF13" w14:textId="77777777" w:rsidTr="00367133">
        <w:tc>
          <w:tcPr>
            <w:tcW w:w="709" w:type="dxa"/>
          </w:tcPr>
          <w:p w14:paraId="3C1231BA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120" w:type="dxa"/>
            <w:gridSpan w:val="2"/>
          </w:tcPr>
          <w:p w14:paraId="210A82E4" w14:textId="77777777" w:rsidR="00954874" w:rsidRPr="002B5096" w:rsidRDefault="00954874" w:rsidP="000B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Внешняя </w:t>
            </w:r>
            <w:proofErr w:type="gramStart"/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политика</w:t>
            </w:r>
            <w:r w:rsidR="009A18BB"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России</w:t>
            </w:r>
            <w:proofErr w:type="gramEnd"/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 второй половине XVI в.:  восточное и южное направления. </w:t>
            </w:r>
            <w:r w:rsidRPr="00C067D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XVI гасырның икенче яр</w:t>
            </w:r>
            <w:r w:rsidR="002B509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тысында Россиянең тышкы сәясәтеь</w:t>
            </w:r>
            <w:r w:rsidRPr="00C067D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(Казан, Әстерхан, Себер</w:t>
            </w:r>
            <w:r w:rsidR="002F6FA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  <w:tc>
          <w:tcPr>
            <w:tcW w:w="8079" w:type="dxa"/>
            <w:gridSpan w:val="2"/>
          </w:tcPr>
          <w:p w14:paraId="2B4C21E5" w14:textId="77777777" w:rsidR="00954874" w:rsidRPr="00C067D8" w:rsidRDefault="00954874" w:rsidP="00C85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Использовать историческую карту для характеристики роста территории Московского государства, хода Ливонской войны, похода Ермака. Характеризовать причины успехов Руси в Поволжье и Сибири. Объяснять, какие цели преследовал Иван IV, организуя походы и военные действия на южных, восточных рубежах Московской Руси</w:t>
            </w:r>
          </w:p>
        </w:tc>
        <w:tc>
          <w:tcPr>
            <w:tcW w:w="1985" w:type="dxa"/>
          </w:tcPr>
          <w:p w14:paraId="22BD2975" w14:textId="572E47EF" w:rsidR="00954874" w:rsidRPr="00C067D8" w:rsidRDefault="00A73442" w:rsidP="00D43C30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15F2C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4DEC2A1F" w14:textId="77777777" w:rsidR="00954874" w:rsidRPr="00C067D8" w:rsidRDefault="00954874" w:rsidP="00680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191596FC" w14:textId="77777777" w:rsidTr="00367133">
        <w:trPr>
          <w:trHeight w:val="1266"/>
        </w:trPr>
        <w:tc>
          <w:tcPr>
            <w:tcW w:w="709" w:type="dxa"/>
          </w:tcPr>
          <w:p w14:paraId="6867379B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120" w:type="dxa"/>
            <w:gridSpan w:val="2"/>
          </w:tcPr>
          <w:p w14:paraId="5ACD3150" w14:textId="77777777" w:rsidR="00954874" w:rsidRPr="00C067D8" w:rsidRDefault="00954874" w:rsidP="002C475A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Пр</w:t>
            </w:r>
            <w:r w:rsidR="004B056B" w:rsidRPr="00C067D8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и</w:t>
            </w:r>
            <w:r w:rsidRPr="00C067D8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соединение к </w:t>
            </w:r>
            <w:r w:rsidRPr="00C067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Московскому государству. </w:t>
            </w:r>
            <w:r w:rsidRPr="00C067D8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C067D8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Мәскәү дәүләтенә кушылуның а</w:t>
            </w:r>
            <w:r w:rsidR="001178E6" w:rsidRPr="00C067D8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выр юлы. </w:t>
            </w:r>
          </w:p>
        </w:tc>
        <w:tc>
          <w:tcPr>
            <w:tcW w:w="8079" w:type="dxa"/>
            <w:gridSpan w:val="2"/>
          </w:tcPr>
          <w:p w14:paraId="0CE9BB82" w14:textId="77777777" w:rsidR="00954874" w:rsidRPr="00C067D8" w:rsidRDefault="00954874" w:rsidP="00C8535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Характеризовать причины, цели и задачи «Казанской войны», «Черемиской войны», объяснять исторические последствия завоевания Казанского ханства, аргументировать оценку этого события</w:t>
            </w:r>
          </w:p>
        </w:tc>
        <w:tc>
          <w:tcPr>
            <w:tcW w:w="1985" w:type="dxa"/>
          </w:tcPr>
          <w:p w14:paraId="7DCB1DD9" w14:textId="65001617" w:rsidR="00954874" w:rsidRPr="00C067D8" w:rsidRDefault="0073650F" w:rsidP="00D43C30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6760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734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744513CD" w14:textId="77777777" w:rsidR="00954874" w:rsidRPr="00C067D8" w:rsidRDefault="00954874" w:rsidP="007F572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0B25018A" w14:textId="77777777" w:rsidTr="00367133">
        <w:tc>
          <w:tcPr>
            <w:tcW w:w="709" w:type="dxa"/>
          </w:tcPr>
          <w:p w14:paraId="6C4E1098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120" w:type="dxa"/>
            <w:gridSpan w:val="2"/>
          </w:tcPr>
          <w:p w14:paraId="09DF8943" w14:textId="77777777" w:rsidR="00954874" w:rsidRPr="00C067D8" w:rsidRDefault="00954874" w:rsidP="0098172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Казанским краем во второй </w:t>
            </w:r>
            <w:proofErr w:type="gramStart"/>
            <w:r w:rsidRPr="00C067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половине  </w:t>
            </w:r>
            <w:r w:rsidRPr="00C067D8">
              <w:rPr>
                <w:rFonts w:ascii="Times New Roman" w:hAnsi="Times New Roman" w:cs="Times New Roman"/>
                <w:color w:val="231F20"/>
                <w:w w:val="125"/>
                <w:sz w:val="24"/>
                <w:szCs w:val="24"/>
              </w:rPr>
              <w:t>X</w:t>
            </w:r>
            <w:r w:rsidRPr="00C067D8">
              <w:rPr>
                <w:rFonts w:ascii="Times New Roman" w:hAnsi="Times New Roman" w:cs="Times New Roman"/>
                <w:color w:val="231F20"/>
                <w:w w:val="112"/>
                <w:sz w:val="24"/>
                <w:szCs w:val="24"/>
              </w:rPr>
              <w:t>V</w:t>
            </w:r>
            <w:r w:rsidRPr="00C067D8">
              <w:rPr>
                <w:rFonts w:ascii="Times New Roman" w:hAnsi="Times New Roman" w:cs="Times New Roman"/>
                <w:color w:val="231F20"/>
                <w:w w:val="147"/>
                <w:sz w:val="24"/>
                <w:szCs w:val="24"/>
              </w:rPr>
              <w:t>I</w:t>
            </w:r>
            <w:proofErr w:type="gramEnd"/>
            <w:r w:rsidRPr="00C067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века. </w:t>
            </w:r>
            <w:r w:rsidRPr="00C067D8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C067D8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Буйсындырылган төбәк белән идарә итү системасын булдыру. </w:t>
            </w:r>
          </w:p>
        </w:tc>
        <w:tc>
          <w:tcPr>
            <w:tcW w:w="8079" w:type="dxa"/>
            <w:gridSpan w:val="2"/>
          </w:tcPr>
          <w:p w14:paraId="5FA1947F" w14:textId="77777777" w:rsidR="00954874" w:rsidRPr="00C067D8" w:rsidRDefault="00954874" w:rsidP="00C8535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Характеризовать новые органы управления, раскрывать значение </w:t>
            </w:r>
            <w:proofErr w:type="gramStart"/>
            <w:r w:rsidRPr="00C067D8">
              <w:rPr>
                <w:rFonts w:ascii="Times New Roman" w:hAnsi="Times New Roman"/>
                <w:sz w:val="24"/>
                <w:szCs w:val="24"/>
              </w:rPr>
              <w:t>понятий  «</w:t>
            </w:r>
            <w:proofErr w:type="gramEnd"/>
            <w:r w:rsidRPr="00C067D8">
              <w:rPr>
                <w:rFonts w:ascii="Times New Roman" w:hAnsi="Times New Roman"/>
                <w:sz w:val="24"/>
                <w:szCs w:val="24"/>
              </w:rPr>
              <w:t>служилые люди», «татарский голова», Приказ Казанского Дворца</w:t>
            </w:r>
          </w:p>
        </w:tc>
        <w:tc>
          <w:tcPr>
            <w:tcW w:w="1985" w:type="dxa"/>
          </w:tcPr>
          <w:p w14:paraId="54CABF13" w14:textId="267CA4F6" w:rsidR="00954874" w:rsidRPr="00C067D8" w:rsidRDefault="00A73442" w:rsidP="00D43C30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65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01112E2C" w14:textId="77777777" w:rsidR="00954874" w:rsidRPr="00C067D8" w:rsidRDefault="00954874" w:rsidP="007F572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49972502" w14:textId="77777777" w:rsidTr="00367133">
        <w:trPr>
          <w:trHeight w:val="598"/>
        </w:trPr>
        <w:tc>
          <w:tcPr>
            <w:tcW w:w="709" w:type="dxa"/>
          </w:tcPr>
          <w:p w14:paraId="25B8BD6A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3120" w:type="dxa"/>
            <w:gridSpan w:val="2"/>
          </w:tcPr>
          <w:p w14:paraId="3B4745EA" w14:textId="77777777" w:rsidR="006A643E" w:rsidRPr="00C067D8" w:rsidRDefault="00A96CAC" w:rsidP="002B509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A96CAC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Опорный пункт новой власти.</w:t>
            </w:r>
            <w:r w:rsidR="00954874" w:rsidRPr="00A96CAC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Яңа хакими</w:t>
            </w:r>
            <w:r w:rsidR="005C4041" w:rsidRPr="00A96CAC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ятнең терәк пункты.</w:t>
            </w:r>
            <w:r w:rsidR="005C4041" w:rsidRPr="00C067D8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079" w:type="dxa"/>
            <w:gridSpan w:val="2"/>
          </w:tcPr>
          <w:p w14:paraId="3851FF42" w14:textId="77777777" w:rsidR="00954874" w:rsidRPr="00C067D8" w:rsidRDefault="00954874" w:rsidP="00C8535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</w:tcPr>
          <w:p w14:paraId="3CBA4FA8" w14:textId="749874EF" w:rsidR="00954874" w:rsidRPr="00C067D8" w:rsidRDefault="00A73442" w:rsidP="00D43C30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528EC136" w14:textId="77777777" w:rsidR="00954874" w:rsidRPr="00C067D8" w:rsidRDefault="00954874" w:rsidP="007F572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4874" w:rsidRPr="00C067D8" w14:paraId="0D81702B" w14:textId="77777777" w:rsidTr="00367133">
        <w:tc>
          <w:tcPr>
            <w:tcW w:w="709" w:type="dxa"/>
          </w:tcPr>
          <w:p w14:paraId="4673A940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120" w:type="dxa"/>
            <w:gridSpan w:val="2"/>
          </w:tcPr>
          <w:p w14:paraId="5E30C8D3" w14:textId="77777777" w:rsidR="00954874" w:rsidRPr="006A643E" w:rsidRDefault="00954874" w:rsidP="002F6F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Внешняя политика России во второй половине XVI в.:  отношения с Западной Европой, Ливонская война</w:t>
            </w:r>
            <w:r w:rsidRPr="00C06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. </w:t>
            </w:r>
            <w:r w:rsidRPr="00C067D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XVI гасырның икенче яртысында Россиянең тышкы сәясәте. (Көнбатыш Европа белән мөнәсәбәт</w:t>
            </w:r>
            <w:r w:rsidR="002F6FA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, Ливон сугышы).</w:t>
            </w:r>
          </w:p>
        </w:tc>
        <w:tc>
          <w:tcPr>
            <w:tcW w:w="8079" w:type="dxa"/>
            <w:gridSpan w:val="2"/>
          </w:tcPr>
          <w:p w14:paraId="109538EC" w14:textId="77777777" w:rsidR="00954874" w:rsidRPr="00C067D8" w:rsidRDefault="00954874" w:rsidP="00C85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Объяснять, какие цели преследовал Иван IV, организуя походы и военные действия на западных рубежах Московской Руси. Использовать историческую карту для характеристики роста территории Московского государства, хода Ливонской войны. Характеризовать причины неудач в Ливонской войне.</w:t>
            </w:r>
          </w:p>
        </w:tc>
        <w:tc>
          <w:tcPr>
            <w:tcW w:w="1985" w:type="dxa"/>
          </w:tcPr>
          <w:p w14:paraId="47B56949" w14:textId="5EE20DFA" w:rsidR="00954874" w:rsidRPr="00C067D8" w:rsidRDefault="00A73442" w:rsidP="00D43C30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65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1594EE2A" w14:textId="77777777" w:rsidR="00954874" w:rsidRPr="00C067D8" w:rsidRDefault="00954874" w:rsidP="007F5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4FC51144" w14:textId="77777777" w:rsidTr="00367133">
        <w:tc>
          <w:tcPr>
            <w:tcW w:w="709" w:type="dxa"/>
          </w:tcPr>
          <w:p w14:paraId="39B8C9DC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120" w:type="dxa"/>
            <w:gridSpan w:val="2"/>
          </w:tcPr>
          <w:p w14:paraId="0124C528" w14:textId="77777777" w:rsidR="00954874" w:rsidRPr="006A643E" w:rsidRDefault="00954874" w:rsidP="009817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Российское общество XVI в.: «служилые» и «тяглые»</w:t>
            </w:r>
            <w:r w:rsidRPr="00C06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. </w:t>
            </w:r>
            <w:r w:rsidRPr="00C067D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Россия җәмгыяте XVI гасырда: ”йомышлылар һәм “гомерлек бурычлылар”.</w:t>
            </w:r>
          </w:p>
        </w:tc>
        <w:tc>
          <w:tcPr>
            <w:tcW w:w="8079" w:type="dxa"/>
            <w:gridSpan w:val="2"/>
          </w:tcPr>
          <w:p w14:paraId="7AAC46E6" w14:textId="77777777" w:rsidR="00954874" w:rsidRPr="00C067D8" w:rsidRDefault="00954874" w:rsidP="00C8535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Объяснять смысл понятий: заповедные лета, урочные лета, крепостное право, посад, гости</w:t>
            </w:r>
          </w:p>
        </w:tc>
        <w:tc>
          <w:tcPr>
            <w:tcW w:w="1985" w:type="dxa"/>
          </w:tcPr>
          <w:p w14:paraId="3E28EEAD" w14:textId="0D33E99C" w:rsidR="00954874" w:rsidRPr="00C067D8" w:rsidRDefault="00CE3DA5" w:rsidP="00D43C30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4359314C" w14:textId="77777777" w:rsidR="00954874" w:rsidRPr="00C067D8" w:rsidRDefault="00954874" w:rsidP="00A13FF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60ADE288" w14:textId="77777777" w:rsidTr="00367133">
        <w:tc>
          <w:tcPr>
            <w:tcW w:w="709" w:type="dxa"/>
          </w:tcPr>
          <w:p w14:paraId="563443AE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20" w:type="dxa"/>
            <w:gridSpan w:val="2"/>
          </w:tcPr>
          <w:p w14:paraId="2E154C38" w14:textId="77777777" w:rsidR="00954874" w:rsidRPr="00C067D8" w:rsidRDefault="00954874" w:rsidP="006A6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Новая власт</w:t>
            </w:r>
            <w:r w:rsidRPr="00C067D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ь. Общественная опора. </w:t>
            </w:r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Я</w:t>
            </w:r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tt-RU"/>
              </w:rPr>
              <w:t>ңа хакимиятнең терәг</w:t>
            </w:r>
            <w:r w:rsidR="005C4041"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tt-RU"/>
              </w:rPr>
              <w:t xml:space="preserve">ен булдыру. Ясаклы кешеләр. </w:t>
            </w:r>
          </w:p>
        </w:tc>
        <w:tc>
          <w:tcPr>
            <w:tcW w:w="8079" w:type="dxa"/>
            <w:gridSpan w:val="2"/>
          </w:tcPr>
          <w:p w14:paraId="0219CA4D" w14:textId="77777777" w:rsidR="00954874" w:rsidRPr="00C067D8" w:rsidRDefault="00954874" w:rsidP="00C8535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272AA2A" w14:textId="65F19BFA" w:rsidR="00954874" w:rsidRPr="00C067D8" w:rsidRDefault="0073650F" w:rsidP="00D43C30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73F6DDF5" w14:textId="77777777" w:rsidR="00954874" w:rsidRPr="00C067D8" w:rsidRDefault="00954874" w:rsidP="00A13FF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38D2233D" w14:textId="77777777" w:rsidTr="00367133">
        <w:tc>
          <w:tcPr>
            <w:tcW w:w="709" w:type="dxa"/>
          </w:tcPr>
          <w:p w14:paraId="09D87638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20" w:type="dxa"/>
            <w:gridSpan w:val="2"/>
          </w:tcPr>
          <w:p w14:paraId="503BEAA8" w14:textId="77777777" w:rsidR="00954874" w:rsidRPr="00C067D8" w:rsidRDefault="00954874" w:rsidP="006A6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 xml:space="preserve">Изменение </w:t>
            </w:r>
            <w:r w:rsidRPr="00C067D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социального и </w:t>
            </w:r>
            <w:proofErr w:type="spellStart"/>
            <w:r w:rsidRPr="00C067D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ационального</w:t>
            </w:r>
            <w:proofErr w:type="spellEnd"/>
            <w:r w:rsidRPr="00C067D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состава народа. Появление дворянских, монастырских </w:t>
            </w:r>
            <w:r w:rsidRPr="00C067D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церковных земель. </w:t>
            </w:r>
            <w:proofErr w:type="spellStart"/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Халыкны</w:t>
            </w:r>
            <w:proofErr w:type="spellEnd"/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tt-RU"/>
              </w:rPr>
              <w:t>ң иҗтимагый һәм милли составы үзгәрү. Дворян, чиркәү, монастырь җир биләмәләре барлыкка килү.</w:t>
            </w:r>
            <w:r w:rsidR="00DE0900"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079" w:type="dxa"/>
            <w:gridSpan w:val="2"/>
          </w:tcPr>
          <w:p w14:paraId="25A5FE3B" w14:textId="77777777" w:rsidR="00954874" w:rsidRPr="00C067D8" w:rsidRDefault="00954874" w:rsidP="00C8535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</w:tcPr>
          <w:p w14:paraId="6C16F70C" w14:textId="30AAF241" w:rsidR="00954874" w:rsidRPr="00C067D8" w:rsidRDefault="0073650F" w:rsidP="00D43C30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  <w:r w:rsidR="00A7344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48106A7D" w14:textId="77777777" w:rsidR="00954874" w:rsidRPr="00C067D8" w:rsidRDefault="00954874" w:rsidP="00A13FF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4874" w:rsidRPr="00C067D8" w14:paraId="28C5C0DF" w14:textId="77777777" w:rsidTr="00367133">
        <w:tc>
          <w:tcPr>
            <w:tcW w:w="709" w:type="dxa"/>
          </w:tcPr>
          <w:p w14:paraId="709EAF3A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3120" w:type="dxa"/>
            <w:gridSpan w:val="2"/>
          </w:tcPr>
          <w:p w14:paraId="12B53CA2" w14:textId="77777777" w:rsidR="00954874" w:rsidRPr="00C067D8" w:rsidRDefault="00954874" w:rsidP="00461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color w:val="231F20"/>
                <w:w w:val="93"/>
                <w:sz w:val="24"/>
                <w:szCs w:val="24"/>
              </w:rPr>
              <w:t>О</w:t>
            </w:r>
            <w:r w:rsidRPr="00C067D8">
              <w:rPr>
                <w:rFonts w:ascii="Times New Roman" w:hAnsi="Times New Roman" w:cs="Times New Roman"/>
                <w:color w:val="231F20"/>
                <w:w w:val="116"/>
                <w:sz w:val="24"/>
                <w:szCs w:val="24"/>
              </w:rPr>
              <w:t>п</w:t>
            </w:r>
            <w:r w:rsidRPr="00C067D8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и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чн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и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н</w:t>
            </w:r>
            <w:r w:rsidRPr="00C067D8">
              <w:rPr>
                <w:rFonts w:ascii="Times New Roman" w:hAnsi="Times New Roman" w:cs="Times New Roman"/>
                <w:color w:val="231F20"/>
                <w:w w:val="96"/>
                <w:sz w:val="24"/>
                <w:szCs w:val="24"/>
              </w:rPr>
              <w:t xml:space="preserve">а. 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Опричный террор. Разгром Новгорода и Пскова. Результаты и последствия опричнины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C067D8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Опричнина. </w:t>
            </w:r>
          </w:p>
          <w:p w14:paraId="4DE3D05E" w14:textId="77777777" w:rsidR="00954874" w:rsidRPr="00C067D8" w:rsidRDefault="00954874" w:rsidP="006A6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Новгородка һәм Псковка поход. Кырым белән сугыш. Опричнина нәтиҗәләре</w:t>
            </w:r>
            <w:r w:rsidR="006A643E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8079" w:type="dxa"/>
            <w:gridSpan w:val="2"/>
          </w:tcPr>
          <w:p w14:paraId="37BD84DC" w14:textId="77777777" w:rsidR="00954874" w:rsidRPr="00C067D8" w:rsidRDefault="00954874" w:rsidP="00C85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Объяснять причины, сущность и последствия опричнины. Определять свое отношение к опричному террору на основе анализа документов, отрывков из работ историков.</w:t>
            </w:r>
          </w:p>
        </w:tc>
        <w:tc>
          <w:tcPr>
            <w:tcW w:w="1985" w:type="dxa"/>
          </w:tcPr>
          <w:p w14:paraId="7C9EB62C" w14:textId="40E7C721" w:rsidR="00954874" w:rsidRPr="00C067D8" w:rsidRDefault="00A73442" w:rsidP="00D43C30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365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36ED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6FBFB669" w14:textId="77777777" w:rsidR="00954874" w:rsidRPr="00C067D8" w:rsidRDefault="00954874" w:rsidP="00680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2253A80F" w14:textId="77777777" w:rsidTr="00367133">
        <w:tc>
          <w:tcPr>
            <w:tcW w:w="709" w:type="dxa"/>
          </w:tcPr>
          <w:p w14:paraId="4585060D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20" w:type="dxa"/>
            <w:gridSpan w:val="2"/>
          </w:tcPr>
          <w:p w14:paraId="1B45EECD" w14:textId="77777777" w:rsidR="001178E6" w:rsidRPr="00C067D8" w:rsidRDefault="00954874" w:rsidP="009817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Итоги царствования Ивана </w:t>
            </w:r>
            <w:proofErr w:type="spellStart"/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IV.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Противоречивость</w:t>
            </w:r>
            <w:proofErr w:type="spellEnd"/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личности Ивана Грозного и проводимых им преобразований. Цена реформ</w:t>
            </w:r>
            <w:r w:rsidR="001178E6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14:paraId="64E6EC49" w14:textId="77777777" w:rsidR="00954874" w:rsidRPr="00C067D8" w:rsidRDefault="00954874" w:rsidP="006A6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067D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Иван </w:t>
            </w:r>
            <w:r w:rsidRPr="00C067D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C067D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нче хакимлегенең нәтиҗәләре. </w:t>
            </w:r>
          </w:p>
        </w:tc>
        <w:tc>
          <w:tcPr>
            <w:tcW w:w="8079" w:type="dxa"/>
            <w:gridSpan w:val="2"/>
          </w:tcPr>
          <w:p w14:paraId="0A03A71B" w14:textId="77777777" w:rsidR="00954874" w:rsidRPr="00C067D8" w:rsidRDefault="00954874" w:rsidP="00C853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Завершить составление характеристики (исторического портрета) Ивана IV. Участвовать в обсуждении видео- и киноматериалов, воссоздающих образ Ивана Грозного, а также в обмене мнениями о них. </w:t>
            </w:r>
          </w:p>
          <w:p w14:paraId="492E7094" w14:textId="77777777" w:rsidR="00954874" w:rsidRPr="00C067D8" w:rsidRDefault="00954874" w:rsidP="00C85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Обосновывать оценку итогов правления Ивана Грозного.</w:t>
            </w:r>
          </w:p>
        </w:tc>
        <w:tc>
          <w:tcPr>
            <w:tcW w:w="1985" w:type="dxa"/>
          </w:tcPr>
          <w:p w14:paraId="15A1B955" w14:textId="2246CDB5" w:rsidR="00954874" w:rsidRPr="00C067D8" w:rsidRDefault="00A73442" w:rsidP="00D43C30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365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784FA401" w14:textId="77777777" w:rsidR="00954874" w:rsidRPr="00C067D8" w:rsidRDefault="00954874" w:rsidP="00680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4C7E4AA9" w14:textId="77777777" w:rsidTr="00367133">
        <w:tc>
          <w:tcPr>
            <w:tcW w:w="709" w:type="dxa"/>
          </w:tcPr>
          <w:p w14:paraId="7E631E4A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3120" w:type="dxa"/>
            <w:gridSpan w:val="2"/>
          </w:tcPr>
          <w:p w14:paraId="3B8DEABA" w14:textId="77777777" w:rsidR="00954874" w:rsidRPr="006A643E" w:rsidRDefault="00954874" w:rsidP="00461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осс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и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я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  <w:lang w:val="tt-RU"/>
              </w:rPr>
              <w:t xml:space="preserve"> 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</w:rPr>
              <w:t>в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  <w:lang w:val="tt-RU"/>
              </w:rPr>
              <w:t xml:space="preserve"> </w:t>
            </w:r>
            <w:r w:rsidRPr="00C067D8">
              <w:rPr>
                <w:rFonts w:ascii="Times New Roman" w:hAnsi="Times New Roman" w:cs="Times New Roman"/>
                <w:color w:val="231F20"/>
                <w:w w:val="146"/>
                <w:sz w:val="24"/>
                <w:szCs w:val="24"/>
              </w:rPr>
              <w:t>к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о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н</w:t>
            </w:r>
            <w:r w:rsidRPr="00C067D8">
              <w:rPr>
                <w:rFonts w:ascii="Times New Roman" w:hAnsi="Times New Roman" w:cs="Times New Roman"/>
                <w:color w:val="231F20"/>
                <w:w w:val="112"/>
                <w:sz w:val="24"/>
                <w:szCs w:val="24"/>
              </w:rPr>
              <w:t>ц</w:t>
            </w:r>
            <w:r w:rsidRPr="00C067D8">
              <w:rPr>
                <w:rFonts w:ascii="Times New Roman" w:hAnsi="Times New Roman" w:cs="Times New Roman"/>
                <w:color w:val="231F20"/>
                <w:w w:val="89"/>
                <w:sz w:val="24"/>
                <w:szCs w:val="24"/>
              </w:rPr>
              <w:t>е</w:t>
            </w:r>
            <w:r w:rsidRPr="00C067D8">
              <w:rPr>
                <w:rFonts w:ascii="Times New Roman" w:hAnsi="Times New Roman" w:cs="Times New Roman"/>
                <w:color w:val="231F20"/>
                <w:w w:val="89"/>
                <w:sz w:val="24"/>
                <w:szCs w:val="24"/>
                <w:lang w:val="tt-RU"/>
              </w:rPr>
              <w:t xml:space="preserve"> </w:t>
            </w:r>
            <w:r w:rsidRPr="00C067D8">
              <w:rPr>
                <w:rFonts w:ascii="Times New Roman" w:hAnsi="Times New Roman" w:cs="Times New Roman"/>
                <w:color w:val="231F20"/>
                <w:w w:val="125"/>
                <w:sz w:val="24"/>
                <w:szCs w:val="24"/>
              </w:rPr>
              <w:t>X</w:t>
            </w:r>
            <w:r w:rsidRPr="00C067D8">
              <w:rPr>
                <w:rFonts w:ascii="Times New Roman" w:hAnsi="Times New Roman" w:cs="Times New Roman"/>
                <w:color w:val="231F20"/>
                <w:w w:val="112"/>
                <w:sz w:val="24"/>
                <w:szCs w:val="24"/>
              </w:rPr>
              <w:t>V</w:t>
            </w:r>
            <w:r w:rsidRPr="00C067D8">
              <w:rPr>
                <w:rFonts w:ascii="Times New Roman" w:hAnsi="Times New Roman" w:cs="Times New Roman"/>
                <w:color w:val="231F20"/>
                <w:w w:val="147"/>
                <w:sz w:val="24"/>
                <w:szCs w:val="24"/>
              </w:rPr>
              <w:t xml:space="preserve">I </w:t>
            </w:r>
            <w:proofErr w:type="spellStart"/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</w:rPr>
              <w:t>в</w:t>
            </w:r>
            <w:r w:rsidRPr="00C067D8">
              <w:rPr>
                <w:rFonts w:ascii="Times New Roman" w:hAnsi="Times New Roman" w:cs="Times New Roman"/>
                <w:color w:val="231F20"/>
                <w:w w:val="128"/>
                <w:sz w:val="24"/>
                <w:szCs w:val="24"/>
              </w:rPr>
              <w:t>.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Царь</w:t>
            </w:r>
            <w:proofErr w:type="spellEnd"/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Федор Иванович. Борьба за власть в боярском окружении. Правление Бориса Годунова.</w:t>
            </w:r>
            <w:r w:rsidRPr="00C067D8">
              <w:rPr>
                <w:rFonts w:ascii="Times New Roman" w:hAnsi="Times New Roman" w:cs="Times New Roman"/>
                <w:color w:val="231F20"/>
                <w:w w:val="125"/>
                <w:sz w:val="24"/>
                <w:szCs w:val="24"/>
              </w:rPr>
              <w:t xml:space="preserve"> </w:t>
            </w:r>
            <w:r w:rsidRPr="00C067D8">
              <w:rPr>
                <w:rFonts w:ascii="Times New Roman" w:hAnsi="Times New Roman" w:cs="Times New Roman"/>
                <w:b/>
                <w:color w:val="231F20"/>
                <w:w w:val="125"/>
                <w:sz w:val="24"/>
                <w:szCs w:val="24"/>
                <w:lang w:val="tt-RU"/>
              </w:rPr>
              <w:t xml:space="preserve">Россия </w:t>
            </w:r>
            <w:r w:rsidRPr="00C067D8">
              <w:rPr>
                <w:rFonts w:ascii="Times New Roman" w:hAnsi="Times New Roman" w:cs="Times New Roman"/>
                <w:b/>
                <w:color w:val="231F20"/>
                <w:w w:val="125"/>
                <w:sz w:val="24"/>
                <w:szCs w:val="24"/>
              </w:rPr>
              <w:t>X</w:t>
            </w:r>
            <w:r w:rsidRPr="00C067D8">
              <w:rPr>
                <w:rFonts w:ascii="Times New Roman" w:hAnsi="Times New Roman" w:cs="Times New Roman"/>
                <w:b/>
                <w:color w:val="231F20"/>
                <w:w w:val="112"/>
                <w:sz w:val="24"/>
                <w:szCs w:val="24"/>
              </w:rPr>
              <w:t>V</w:t>
            </w:r>
            <w:r w:rsidRPr="00C067D8">
              <w:rPr>
                <w:rFonts w:ascii="Times New Roman" w:hAnsi="Times New Roman" w:cs="Times New Roman"/>
                <w:b/>
                <w:color w:val="231F20"/>
                <w:w w:val="147"/>
                <w:sz w:val="24"/>
                <w:szCs w:val="24"/>
              </w:rPr>
              <w:t>I</w:t>
            </w:r>
            <w:r w:rsidRPr="00C06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67D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гасыр ахырында. Патша Федор Иванович. Эчке сәясәт. Б</w:t>
            </w:r>
            <w:r w:rsidR="006A64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орис Годуновның идарә итүе. </w:t>
            </w:r>
          </w:p>
        </w:tc>
        <w:tc>
          <w:tcPr>
            <w:tcW w:w="8079" w:type="dxa"/>
            <w:gridSpan w:val="2"/>
          </w:tcPr>
          <w:p w14:paraId="4E72C680" w14:textId="77777777" w:rsidR="00954874" w:rsidRPr="00C067D8" w:rsidRDefault="00954874" w:rsidP="00C85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Характеризовать личность и деятельность Бориса Годунова и давать им оценку</w:t>
            </w:r>
          </w:p>
        </w:tc>
        <w:tc>
          <w:tcPr>
            <w:tcW w:w="1985" w:type="dxa"/>
          </w:tcPr>
          <w:p w14:paraId="2435E9AE" w14:textId="04E338B2" w:rsidR="00954874" w:rsidRPr="00C067D8" w:rsidRDefault="00A73442" w:rsidP="00D43C30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65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43526F22" w14:textId="77777777" w:rsidR="00954874" w:rsidRPr="00C067D8" w:rsidRDefault="00954874" w:rsidP="00680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53BF654E" w14:textId="77777777" w:rsidTr="00367133">
        <w:tc>
          <w:tcPr>
            <w:tcW w:w="709" w:type="dxa"/>
          </w:tcPr>
          <w:p w14:paraId="24031109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42</w:t>
            </w:r>
          </w:p>
        </w:tc>
        <w:tc>
          <w:tcPr>
            <w:tcW w:w="3120" w:type="dxa"/>
            <w:gridSpan w:val="2"/>
          </w:tcPr>
          <w:p w14:paraId="24B13F5E" w14:textId="77777777" w:rsidR="00954874" w:rsidRPr="00C067D8" w:rsidRDefault="00954874" w:rsidP="0098172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color w:val="231F20"/>
                <w:w w:val="118"/>
                <w:sz w:val="24"/>
                <w:szCs w:val="24"/>
              </w:rPr>
              <w:t>Ц</w:t>
            </w:r>
            <w:r w:rsidRPr="00C067D8">
              <w:rPr>
                <w:rFonts w:ascii="Times New Roman" w:hAnsi="Times New Roman" w:cs="Times New Roman"/>
                <w:color w:val="231F20"/>
                <w:w w:val="89"/>
                <w:sz w:val="24"/>
                <w:szCs w:val="24"/>
              </w:rPr>
              <w:t>е</w:t>
            </w:r>
            <w:r w:rsidRPr="00C067D8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</w:t>
            </w:r>
            <w:r w:rsidRPr="00C067D8">
              <w:rPr>
                <w:rFonts w:ascii="Times New Roman" w:hAnsi="Times New Roman" w:cs="Times New Roman"/>
                <w:color w:val="231F20"/>
                <w:w w:val="146"/>
                <w:sz w:val="24"/>
                <w:szCs w:val="24"/>
              </w:rPr>
              <w:t>к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о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</w:rPr>
              <w:t>в</w:t>
            </w:r>
            <w:r w:rsidRPr="00C067D8">
              <w:rPr>
                <w:rFonts w:ascii="Times New Roman" w:hAnsi="Times New Roman" w:cs="Times New Roman"/>
                <w:color w:val="231F20"/>
                <w:w w:val="103"/>
                <w:sz w:val="24"/>
                <w:szCs w:val="24"/>
              </w:rPr>
              <w:t>ь</w:t>
            </w:r>
            <w:r w:rsidRPr="00C067D8">
              <w:rPr>
                <w:rFonts w:ascii="Times New Roman" w:hAnsi="Times New Roman" w:cs="Times New Roman"/>
                <w:color w:val="231F20"/>
                <w:w w:val="103"/>
                <w:sz w:val="24"/>
                <w:szCs w:val="24"/>
                <w:lang w:val="tt-RU"/>
              </w:rPr>
              <w:t xml:space="preserve"> 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и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 xml:space="preserve"> </w:t>
            </w:r>
            <w:r w:rsidRPr="00C067D8">
              <w:rPr>
                <w:rFonts w:ascii="Times New Roman" w:hAnsi="Times New Roman" w:cs="Times New Roman"/>
                <w:color w:val="231F20"/>
                <w:w w:val="132"/>
                <w:sz w:val="24"/>
                <w:szCs w:val="24"/>
              </w:rPr>
              <w:t>г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ос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у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д</w:t>
            </w:r>
            <w:r w:rsidRPr="00C067D8">
              <w:rPr>
                <w:rFonts w:ascii="Times New Roman" w:hAnsi="Times New Roman" w:cs="Times New Roman"/>
                <w:color w:val="231F20"/>
                <w:w w:val="96"/>
                <w:sz w:val="24"/>
                <w:szCs w:val="24"/>
              </w:rPr>
              <w:t>а</w:t>
            </w:r>
            <w:r w:rsidRPr="00C067D8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с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т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</w:rPr>
              <w:t>в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о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  <w:lang w:val="tt-RU"/>
              </w:rPr>
              <w:t xml:space="preserve"> 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</w:rPr>
              <w:t>в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  <w:lang w:val="tt-RU"/>
              </w:rPr>
              <w:t xml:space="preserve"> </w:t>
            </w:r>
            <w:r w:rsidRPr="00C067D8">
              <w:rPr>
                <w:rFonts w:ascii="Times New Roman" w:hAnsi="Times New Roman" w:cs="Times New Roman"/>
                <w:color w:val="231F20"/>
                <w:w w:val="125"/>
                <w:sz w:val="24"/>
                <w:szCs w:val="24"/>
              </w:rPr>
              <w:t>X</w:t>
            </w:r>
            <w:r w:rsidRPr="00C067D8">
              <w:rPr>
                <w:rFonts w:ascii="Times New Roman" w:hAnsi="Times New Roman" w:cs="Times New Roman"/>
                <w:color w:val="231F20"/>
                <w:w w:val="112"/>
                <w:sz w:val="24"/>
                <w:szCs w:val="24"/>
              </w:rPr>
              <w:t>V</w:t>
            </w:r>
            <w:r w:rsidRPr="00C067D8">
              <w:rPr>
                <w:rFonts w:ascii="Times New Roman" w:hAnsi="Times New Roman" w:cs="Times New Roman"/>
                <w:color w:val="231F20"/>
                <w:w w:val="147"/>
                <w:sz w:val="24"/>
                <w:szCs w:val="24"/>
              </w:rPr>
              <w:t>I</w:t>
            </w:r>
            <w:r w:rsidRPr="00C067D8">
              <w:rPr>
                <w:rFonts w:ascii="Times New Roman" w:hAnsi="Times New Roman" w:cs="Times New Roman"/>
                <w:color w:val="231F20"/>
                <w:w w:val="147"/>
                <w:sz w:val="24"/>
                <w:szCs w:val="24"/>
                <w:lang w:val="tt-RU"/>
              </w:rPr>
              <w:t xml:space="preserve"> 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</w:rPr>
              <w:t>в</w:t>
            </w:r>
            <w:r w:rsidRPr="00C067D8">
              <w:rPr>
                <w:rFonts w:ascii="Times New Roman" w:hAnsi="Times New Roman" w:cs="Times New Roman"/>
                <w:color w:val="231F20"/>
                <w:w w:val="128"/>
                <w:sz w:val="24"/>
                <w:szCs w:val="24"/>
              </w:rPr>
              <w:t>.</w:t>
            </w:r>
            <w:r w:rsidRPr="00C067D8">
              <w:rPr>
                <w:rFonts w:ascii="Times New Roman" w:hAnsi="Times New Roman" w:cs="Times New Roman"/>
                <w:color w:val="231F20"/>
                <w:w w:val="128"/>
                <w:sz w:val="24"/>
                <w:szCs w:val="24"/>
                <w:lang w:val="tt-RU"/>
              </w:rPr>
              <w:t xml:space="preserve"> 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Учреждение патриаршества.</w:t>
            </w:r>
            <w:r w:rsidRPr="00C067D8">
              <w:rPr>
                <w:rFonts w:ascii="Times New Roman" w:hAnsi="Times New Roman" w:cs="Times New Roman"/>
                <w:color w:val="231F20"/>
                <w:w w:val="125"/>
                <w:sz w:val="24"/>
                <w:szCs w:val="24"/>
              </w:rPr>
              <w:t xml:space="preserve"> </w:t>
            </w:r>
            <w:r w:rsidRPr="00C067D8">
              <w:rPr>
                <w:rFonts w:ascii="Times New Roman" w:hAnsi="Times New Roman" w:cs="Times New Roman"/>
                <w:b/>
                <w:color w:val="231F20"/>
                <w:w w:val="125"/>
                <w:sz w:val="24"/>
                <w:szCs w:val="24"/>
              </w:rPr>
              <w:t>X</w:t>
            </w:r>
            <w:r w:rsidRPr="00C067D8">
              <w:rPr>
                <w:rFonts w:ascii="Times New Roman" w:hAnsi="Times New Roman" w:cs="Times New Roman"/>
                <w:b/>
                <w:color w:val="231F20"/>
                <w:w w:val="112"/>
                <w:sz w:val="24"/>
                <w:szCs w:val="24"/>
              </w:rPr>
              <w:t>V</w:t>
            </w:r>
            <w:r w:rsidRPr="00C067D8">
              <w:rPr>
                <w:rFonts w:ascii="Times New Roman" w:hAnsi="Times New Roman" w:cs="Times New Roman"/>
                <w:b/>
                <w:color w:val="231F20"/>
                <w:w w:val="147"/>
                <w:sz w:val="24"/>
                <w:szCs w:val="24"/>
              </w:rPr>
              <w:t>I</w:t>
            </w:r>
            <w:r w:rsidR="006A643E">
              <w:rPr>
                <w:rFonts w:ascii="Times New Roman" w:hAnsi="Times New Roman" w:cs="Times New Roman"/>
                <w:b/>
                <w:color w:val="231F20"/>
                <w:w w:val="128"/>
                <w:sz w:val="24"/>
                <w:szCs w:val="24"/>
                <w:lang w:val="tt-RU"/>
              </w:rPr>
              <w:t xml:space="preserve">гасырда чиркәү һәм дәүләт. </w:t>
            </w:r>
          </w:p>
        </w:tc>
        <w:tc>
          <w:tcPr>
            <w:tcW w:w="8079" w:type="dxa"/>
            <w:gridSpan w:val="2"/>
          </w:tcPr>
          <w:p w14:paraId="3ED8BC5C" w14:textId="77777777" w:rsidR="00954874" w:rsidRPr="00C067D8" w:rsidRDefault="00954874" w:rsidP="00C85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Объяснять значение учреждения в России патриаршества. Раскрывать, какие противоречия существовали в русском обществе в конце XVI в.</w:t>
            </w:r>
          </w:p>
        </w:tc>
        <w:tc>
          <w:tcPr>
            <w:tcW w:w="1985" w:type="dxa"/>
          </w:tcPr>
          <w:p w14:paraId="1BBEECA4" w14:textId="2D81E438" w:rsidR="00954874" w:rsidRPr="00C067D8" w:rsidRDefault="00A73442" w:rsidP="00D43C30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65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0689138B" w14:textId="77777777" w:rsidR="00954874" w:rsidRPr="00C067D8" w:rsidRDefault="00954874" w:rsidP="00680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71976619" w14:textId="77777777" w:rsidTr="00367133">
        <w:tc>
          <w:tcPr>
            <w:tcW w:w="709" w:type="dxa"/>
          </w:tcPr>
          <w:p w14:paraId="709E48CF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3120" w:type="dxa"/>
            <w:gridSpan w:val="2"/>
          </w:tcPr>
          <w:p w14:paraId="035C277C" w14:textId="77777777" w:rsidR="00954874" w:rsidRPr="00C067D8" w:rsidRDefault="00954874" w:rsidP="0098172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w w:val="118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i/>
                <w:color w:val="231F20"/>
                <w:w w:val="118"/>
                <w:sz w:val="24"/>
                <w:szCs w:val="24"/>
                <w:lang w:val="tt-RU"/>
              </w:rPr>
              <w:t xml:space="preserve">Крещение народа в крае. </w:t>
            </w:r>
            <w:r w:rsidRPr="00C067D8">
              <w:rPr>
                <w:rFonts w:ascii="Times New Roman" w:hAnsi="Times New Roman" w:cs="Times New Roman"/>
                <w:b/>
                <w:i/>
                <w:color w:val="231F20"/>
                <w:w w:val="118"/>
                <w:sz w:val="24"/>
                <w:szCs w:val="24"/>
                <w:lang w:val="tt-RU"/>
              </w:rPr>
              <w:t>Христианлашты</w:t>
            </w:r>
            <w:r w:rsidR="006A643E">
              <w:rPr>
                <w:rFonts w:ascii="Times New Roman" w:hAnsi="Times New Roman" w:cs="Times New Roman"/>
                <w:b/>
                <w:i/>
                <w:color w:val="231F20"/>
                <w:w w:val="118"/>
                <w:sz w:val="24"/>
                <w:szCs w:val="24"/>
                <w:lang w:val="tt-RU"/>
              </w:rPr>
              <w:t xml:space="preserve">руга юл тоту. </w:t>
            </w:r>
          </w:p>
        </w:tc>
        <w:tc>
          <w:tcPr>
            <w:tcW w:w="8079" w:type="dxa"/>
            <w:gridSpan w:val="2"/>
          </w:tcPr>
          <w:p w14:paraId="01638450" w14:textId="77777777" w:rsidR="00954874" w:rsidRPr="00C067D8" w:rsidRDefault="00DE0900" w:rsidP="00C853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Раскрывать, какие противоречия</w:t>
            </w:r>
          </w:p>
        </w:tc>
        <w:tc>
          <w:tcPr>
            <w:tcW w:w="1985" w:type="dxa"/>
          </w:tcPr>
          <w:p w14:paraId="61D79061" w14:textId="25493B9B" w:rsidR="00954874" w:rsidRPr="00C067D8" w:rsidRDefault="0073650F" w:rsidP="00D43C30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CAD699" w14:textId="77777777" w:rsidR="00954874" w:rsidRPr="00C067D8" w:rsidRDefault="00954874" w:rsidP="00680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668AB9D0" w14:textId="77777777" w:rsidTr="00367133">
        <w:tc>
          <w:tcPr>
            <w:tcW w:w="709" w:type="dxa"/>
          </w:tcPr>
          <w:p w14:paraId="5834C7F7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120" w:type="dxa"/>
            <w:gridSpan w:val="2"/>
          </w:tcPr>
          <w:p w14:paraId="7BE8245F" w14:textId="77777777" w:rsidR="001178E6" w:rsidRPr="00C067D8" w:rsidRDefault="00954874" w:rsidP="009817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Культура народов России </w:t>
            </w:r>
            <w:proofErr w:type="gramStart"/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в  XVI</w:t>
            </w:r>
            <w:proofErr w:type="gramEnd"/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</w:t>
            </w:r>
          </w:p>
          <w:p w14:paraId="13C841F5" w14:textId="77777777" w:rsidR="00954874" w:rsidRPr="00C067D8" w:rsidRDefault="00954874" w:rsidP="002F6FAA">
            <w:pPr>
              <w:autoSpaceDE w:val="0"/>
              <w:autoSpaceDN w:val="0"/>
              <w:adjustRightInd w:val="0"/>
              <w:spacing w:after="0" w:line="240" w:lineRule="auto"/>
              <w:rPr>
                <w:rStyle w:val="af7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color w:val="231F20"/>
                <w:w w:val="125"/>
                <w:sz w:val="24"/>
                <w:szCs w:val="24"/>
              </w:rPr>
              <w:t xml:space="preserve"> </w:t>
            </w:r>
            <w:r w:rsidRPr="00C067D8">
              <w:rPr>
                <w:rStyle w:val="af7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XVI </w:t>
            </w:r>
            <w:proofErr w:type="spellStart"/>
            <w:r w:rsidRPr="00C067D8">
              <w:rPr>
                <w:rStyle w:val="af7"/>
                <w:rFonts w:ascii="Times New Roman" w:hAnsi="Times New Roman" w:cs="Times New Roman"/>
                <w:b/>
                <w:i w:val="0"/>
                <w:sz w:val="24"/>
                <w:szCs w:val="24"/>
              </w:rPr>
              <w:t>гасырда</w:t>
            </w:r>
            <w:proofErr w:type="spellEnd"/>
            <w:r w:rsidRPr="00C067D8">
              <w:rPr>
                <w:rStyle w:val="af7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Россия </w:t>
            </w:r>
            <w:proofErr w:type="spellStart"/>
            <w:r w:rsidRPr="00C067D8">
              <w:rPr>
                <w:rStyle w:val="af7"/>
                <w:rFonts w:ascii="Times New Roman" w:hAnsi="Times New Roman" w:cs="Times New Roman"/>
                <w:b/>
                <w:i w:val="0"/>
                <w:sz w:val="24"/>
                <w:szCs w:val="24"/>
              </w:rPr>
              <w:t>халыкларының</w:t>
            </w:r>
            <w:proofErr w:type="spellEnd"/>
            <w:r w:rsidR="002F6FAA">
              <w:rPr>
                <w:rStyle w:val="af7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  <w:proofErr w:type="spellStart"/>
            <w:r w:rsidR="002F6FAA">
              <w:rPr>
                <w:rStyle w:val="af7"/>
                <w:rFonts w:ascii="Times New Roman" w:hAnsi="Times New Roman" w:cs="Times New Roman"/>
                <w:b/>
                <w:i w:val="0"/>
                <w:sz w:val="24"/>
                <w:szCs w:val="24"/>
              </w:rPr>
              <w:t>мәдәнияте</w:t>
            </w:r>
            <w:proofErr w:type="spellEnd"/>
            <w:r w:rsidR="002F6FAA">
              <w:rPr>
                <w:rStyle w:val="af7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  <w:proofErr w:type="spellStart"/>
            <w:r w:rsidR="002F6FAA">
              <w:rPr>
                <w:rStyle w:val="af7"/>
                <w:rFonts w:ascii="Times New Roman" w:hAnsi="Times New Roman" w:cs="Times New Roman"/>
                <w:b/>
                <w:i w:val="0"/>
                <w:sz w:val="24"/>
                <w:szCs w:val="24"/>
              </w:rPr>
              <w:t>һәм</w:t>
            </w:r>
            <w:proofErr w:type="spellEnd"/>
            <w:r w:rsidR="002F6FAA">
              <w:rPr>
                <w:rStyle w:val="af7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  <w:proofErr w:type="spellStart"/>
            <w:r w:rsidR="002F6FAA">
              <w:rPr>
                <w:rStyle w:val="af7"/>
                <w:rFonts w:ascii="Times New Roman" w:hAnsi="Times New Roman" w:cs="Times New Roman"/>
                <w:b/>
                <w:i w:val="0"/>
                <w:sz w:val="24"/>
                <w:szCs w:val="24"/>
              </w:rPr>
              <w:t>тормыш-көнкүреше</w:t>
            </w:r>
            <w:proofErr w:type="spellEnd"/>
            <w:r w:rsidR="002F6FAA">
              <w:rPr>
                <w:rStyle w:val="af7"/>
                <w:rFonts w:ascii="Times New Roman" w:hAnsi="Times New Roman" w:cs="Times New Roman"/>
                <w:b/>
                <w:i w:val="0"/>
                <w:sz w:val="24"/>
                <w:szCs w:val="24"/>
              </w:rPr>
              <w:t>.</w:t>
            </w:r>
          </w:p>
        </w:tc>
        <w:tc>
          <w:tcPr>
            <w:tcW w:w="8079" w:type="dxa"/>
            <w:gridSpan w:val="2"/>
          </w:tcPr>
          <w:p w14:paraId="049707C9" w14:textId="77777777" w:rsidR="00954874" w:rsidRPr="00C067D8" w:rsidRDefault="00954874" w:rsidP="00C85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Характеризовать основные жанры литературы, существовавшие в России XVI в. Составлять описание памятников материальной и художественной культуры, объяснять, в чем состояло их назначение, оценивать их достоинства. Осуществлять поиск информации для подготовки сообщений / презентаций о памятниках культуры XVI в. и их создателях (в том числе связанных с историей своего региона). Собирать информацию и готовить сообщения / презентации об иконах и храмах </w:t>
            </w:r>
            <w:proofErr w:type="spellStart"/>
            <w:r w:rsidRPr="00C067D8">
              <w:rPr>
                <w:rFonts w:ascii="Times New Roman" w:hAnsi="Times New Roman"/>
                <w:sz w:val="24"/>
                <w:szCs w:val="24"/>
              </w:rPr>
              <w:t>XVIв</w:t>
            </w:r>
            <w:proofErr w:type="spellEnd"/>
            <w:r w:rsidRPr="00C067D8">
              <w:rPr>
                <w:rFonts w:ascii="Times New Roman" w:hAnsi="Times New Roman"/>
                <w:sz w:val="24"/>
                <w:szCs w:val="24"/>
              </w:rPr>
              <w:t>. (используя интернет-ресурсы и другие источники информации).  Рассказывать о нравах и быте русского общества XVI в. (используя отрывки из «Домостроя» и записок иностранцев, изобразительные материалы и др.)</w:t>
            </w:r>
          </w:p>
        </w:tc>
        <w:tc>
          <w:tcPr>
            <w:tcW w:w="1985" w:type="dxa"/>
          </w:tcPr>
          <w:p w14:paraId="31124AD7" w14:textId="2D6AE388" w:rsidR="00954874" w:rsidRPr="00C067D8" w:rsidRDefault="00336ED3" w:rsidP="00D43C30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65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CDE303" w14:textId="77777777" w:rsidR="00954874" w:rsidRPr="00C067D8" w:rsidRDefault="00954874" w:rsidP="00680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442" w:rsidRPr="00C067D8" w14:paraId="4A782917" w14:textId="77777777" w:rsidTr="00A73442">
        <w:trPr>
          <w:trHeight w:val="2595"/>
        </w:trPr>
        <w:tc>
          <w:tcPr>
            <w:tcW w:w="709" w:type="dxa"/>
          </w:tcPr>
          <w:p w14:paraId="73074497" w14:textId="77777777" w:rsidR="00A73442" w:rsidRPr="00C067D8" w:rsidRDefault="00A73442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120" w:type="dxa"/>
            <w:gridSpan w:val="2"/>
          </w:tcPr>
          <w:p w14:paraId="78DF4180" w14:textId="77777777" w:rsidR="00A73442" w:rsidRPr="00C067D8" w:rsidRDefault="00A73442" w:rsidP="00981727">
            <w:pPr>
              <w:widowControl w:val="0"/>
              <w:tabs>
                <w:tab w:val="left" w:pos="1196"/>
                <w:tab w:val="left" w:pos="2104"/>
                <w:tab w:val="left" w:pos="3174"/>
              </w:tabs>
              <w:autoSpaceDE w:val="0"/>
              <w:autoSpaceDN w:val="0"/>
              <w:adjustRightInd w:val="0"/>
              <w:spacing w:after="0" w:line="243" w:lineRule="auto"/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</w:pPr>
            <w:proofErr w:type="gramStart"/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 проектов</w:t>
            </w:r>
            <w:proofErr w:type="gramEnd"/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теме:</w:t>
            </w:r>
            <w:r w:rsidRPr="00C067D8">
              <w:rPr>
                <w:rFonts w:ascii="Times New Roman" w:hAnsi="Times New Roman" w:cs="Times New Roman"/>
                <w:color w:val="231F20"/>
                <w:w w:val="134"/>
                <w:sz w:val="24"/>
                <w:szCs w:val="24"/>
              </w:rPr>
              <w:t xml:space="preserve"> «К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у</w:t>
            </w:r>
            <w:r w:rsidRPr="00C067D8">
              <w:rPr>
                <w:rFonts w:ascii="Times New Roman" w:hAnsi="Times New Roman" w:cs="Times New Roman"/>
                <w:color w:val="231F20"/>
                <w:w w:val="104"/>
                <w:sz w:val="24"/>
                <w:szCs w:val="24"/>
              </w:rPr>
              <w:t>л</w:t>
            </w:r>
            <w:r w:rsidRPr="00C067D8">
              <w:rPr>
                <w:rFonts w:ascii="Times New Roman" w:hAnsi="Times New Roman" w:cs="Times New Roman"/>
                <w:color w:val="231F20"/>
                <w:w w:val="103"/>
                <w:sz w:val="24"/>
                <w:szCs w:val="24"/>
              </w:rPr>
              <w:t>ь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т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у</w:t>
            </w:r>
            <w:r w:rsidRPr="00C067D8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</w:t>
            </w:r>
            <w:r w:rsidRPr="00C067D8">
              <w:rPr>
                <w:rFonts w:ascii="Times New Roman" w:hAnsi="Times New Roman" w:cs="Times New Roman"/>
                <w:color w:val="231F20"/>
                <w:w w:val="96"/>
                <w:sz w:val="24"/>
                <w:szCs w:val="24"/>
              </w:rPr>
              <w:t xml:space="preserve">а 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и </w:t>
            </w:r>
            <w:r w:rsidRPr="00C067D8">
              <w:rPr>
                <w:rFonts w:ascii="Times New Roman" w:hAnsi="Times New Roman" w:cs="Times New Roman"/>
                <w:color w:val="231F20"/>
                <w:w w:val="116"/>
                <w:sz w:val="24"/>
                <w:szCs w:val="24"/>
              </w:rPr>
              <w:t>п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о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</w:rPr>
              <w:t>в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с</w:t>
            </w:r>
            <w:r w:rsidRPr="00C067D8">
              <w:rPr>
                <w:rFonts w:ascii="Times New Roman" w:hAnsi="Times New Roman" w:cs="Times New Roman"/>
                <w:color w:val="231F20"/>
                <w:w w:val="89"/>
                <w:sz w:val="24"/>
                <w:szCs w:val="24"/>
              </w:rPr>
              <w:t>е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д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н</w:t>
            </w:r>
            <w:r w:rsidRPr="00C067D8">
              <w:rPr>
                <w:rFonts w:ascii="Times New Roman" w:hAnsi="Times New Roman" w:cs="Times New Roman"/>
                <w:color w:val="231F20"/>
                <w:w w:val="89"/>
                <w:sz w:val="24"/>
                <w:szCs w:val="24"/>
              </w:rPr>
              <w:t>е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</w:rPr>
              <w:t>в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н</w:t>
            </w:r>
            <w:r w:rsidRPr="00C067D8">
              <w:rPr>
                <w:rFonts w:ascii="Times New Roman" w:hAnsi="Times New Roman" w:cs="Times New Roman"/>
                <w:color w:val="231F20"/>
                <w:w w:val="96"/>
                <w:sz w:val="24"/>
                <w:szCs w:val="24"/>
              </w:rPr>
              <w:t>а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я</w:t>
            </w:r>
          </w:p>
          <w:p w14:paraId="27E0B407" w14:textId="77777777" w:rsidR="00A73442" w:rsidRPr="00C067D8" w:rsidRDefault="00A73442" w:rsidP="00981727">
            <w:pPr>
              <w:widowControl w:val="0"/>
              <w:tabs>
                <w:tab w:val="left" w:pos="1196"/>
                <w:tab w:val="left" w:pos="2104"/>
                <w:tab w:val="left" w:pos="3174"/>
              </w:tabs>
              <w:autoSpaceDE w:val="0"/>
              <w:autoSpaceDN w:val="0"/>
              <w:adjustRightInd w:val="0"/>
              <w:spacing w:after="0" w:line="243" w:lineRule="auto"/>
              <w:rPr>
                <w:rFonts w:ascii="Times New Roman" w:hAnsi="Times New Roman" w:cs="Times New Roman"/>
                <w:color w:val="231F20"/>
                <w:w w:val="128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color w:val="231F20"/>
                <w:w w:val="133"/>
                <w:sz w:val="24"/>
                <w:szCs w:val="24"/>
              </w:rPr>
              <w:t>ж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и</w:t>
            </w:r>
            <w:r w:rsidRPr="00C067D8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</w:t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н</w:t>
            </w:r>
            <w:r w:rsidRPr="00C067D8">
              <w:rPr>
                <w:rFonts w:ascii="Times New Roman" w:hAnsi="Times New Roman" w:cs="Times New Roman"/>
                <w:color w:val="231F20"/>
                <w:w w:val="103"/>
                <w:sz w:val="24"/>
                <w:szCs w:val="24"/>
              </w:rPr>
              <w:t>ь</w:t>
            </w:r>
            <w:r w:rsidRPr="00C067D8">
              <w:rPr>
                <w:rFonts w:ascii="Times New Roman" w:hAnsi="Times New Roman" w:cs="Times New Roman"/>
                <w:color w:val="231F20"/>
                <w:w w:val="103"/>
                <w:sz w:val="24"/>
                <w:szCs w:val="24"/>
              </w:rPr>
              <w:tab/>
            </w:r>
            <w:r w:rsidRPr="00C067D8">
              <w:rPr>
                <w:rFonts w:ascii="Times New Roman" w:hAnsi="Times New Roman" w:cs="Times New Roman"/>
                <w:color w:val="231F20"/>
                <w:w w:val="113"/>
                <w:sz w:val="24"/>
                <w:szCs w:val="24"/>
              </w:rPr>
              <w:t>н</w:t>
            </w:r>
            <w:r w:rsidRPr="00C067D8">
              <w:rPr>
                <w:rFonts w:ascii="Times New Roman" w:hAnsi="Times New Roman" w:cs="Times New Roman"/>
                <w:color w:val="231F20"/>
                <w:w w:val="96"/>
                <w:sz w:val="24"/>
                <w:szCs w:val="24"/>
              </w:rPr>
              <w:t>а</w:t>
            </w:r>
            <w:r w:rsidRPr="00C067D8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одо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</w:rPr>
              <w:t>в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</w:rPr>
              <w:tab/>
            </w:r>
            <w:r w:rsidRPr="00C067D8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</w:t>
            </w:r>
            <w:r w:rsidRPr="00C067D8">
              <w:rPr>
                <w:rFonts w:ascii="Times New Roman" w:hAnsi="Times New Roman" w:cs="Times New Roman"/>
                <w:color w:val="231F20"/>
                <w:w w:val="97"/>
                <w:sz w:val="24"/>
                <w:szCs w:val="24"/>
              </w:rPr>
              <w:t>осс</w:t>
            </w:r>
            <w:r w:rsidRPr="00C067D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ии 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</w:rPr>
              <w:t xml:space="preserve">в </w:t>
            </w:r>
            <w:proofErr w:type="spellStart"/>
            <w:r w:rsidRPr="00C067D8">
              <w:rPr>
                <w:rFonts w:ascii="Times New Roman" w:hAnsi="Times New Roman" w:cs="Times New Roman"/>
                <w:color w:val="231F20"/>
                <w:w w:val="125"/>
                <w:sz w:val="24"/>
                <w:szCs w:val="24"/>
              </w:rPr>
              <w:t>X</w:t>
            </w:r>
            <w:r w:rsidRPr="00C067D8">
              <w:rPr>
                <w:rFonts w:ascii="Times New Roman" w:hAnsi="Times New Roman" w:cs="Times New Roman"/>
                <w:color w:val="231F20"/>
                <w:w w:val="112"/>
                <w:sz w:val="24"/>
                <w:szCs w:val="24"/>
              </w:rPr>
              <w:t>V</w:t>
            </w:r>
            <w:r w:rsidRPr="00C067D8">
              <w:rPr>
                <w:rFonts w:ascii="Times New Roman" w:hAnsi="Times New Roman" w:cs="Times New Roman"/>
                <w:color w:val="231F20"/>
                <w:w w:val="147"/>
                <w:sz w:val="24"/>
                <w:szCs w:val="24"/>
              </w:rPr>
              <w:t>I</w:t>
            </w:r>
            <w:r w:rsidRPr="00C067D8">
              <w:rPr>
                <w:rFonts w:ascii="Times New Roman" w:hAnsi="Times New Roman" w:cs="Times New Roman"/>
                <w:color w:val="231F20"/>
                <w:w w:val="102"/>
                <w:sz w:val="24"/>
                <w:szCs w:val="24"/>
              </w:rPr>
              <w:t>в</w:t>
            </w:r>
            <w:proofErr w:type="spellEnd"/>
            <w:r w:rsidRPr="00C067D8">
              <w:rPr>
                <w:rFonts w:ascii="Times New Roman" w:hAnsi="Times New Roman" w:cs="Times New Roman"/>
                <w:color w:val="231F20"/>
                <w:w w:val="128"/>
                <w:sz w:val="24"/>
                <w:szCs w:val="24"/>
              </w:rPr>
              <w:t xml:space="preserve">.» </w:t>
            </w:r>
          </w:p>
          <w:p w14:paraId="72673300" w14:textId="77777777" w:rsidR="00A73442" w:rsidRPr="00C067D8" w:rsidRDefault="00A73442" w:rsidP="004E45EA">
            <w:pPr>
              <w:pStyle w:val="21"/>
              <w:rPr>
                <w:rStyle w:val="af7"/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Style w:val="af7"/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proofErr w:type="spellStart"/>
            <w:r w:rsidRPr="00C067D8">
              <w:rPr>
                <w:rStyle w:val="af7"/>
                <w:rFonts w:ascii="Times New Roman" w:hAnsi="Times New Roman" w:cs="Times New Roman"/>
                <w:sz w:val="24"/>
                <w:szCs w:val="24"/>
              </w:rPr>
              <w:t>яклау</w:t>
            </w:r>
            <w:proofErr w:type="spellEnd"/>
            <w:r w:rsidRPr="00C067D8">
              <w:rPr>
                <w:rStyle w:val="af7"/>
                <w:rFonts w:ascii="Times New Roman" w:hAnsi="Times New Roman" w:cs="Times New Roman"/>
                <w:sz w:val="24"/>
                <w:szCs w:val="24"/>
              </w:rPr>
              <w:t xml:space="preserve">. Тема: XVI </w:t>
            </w:r>
            <w:proofErr w:type="spellStart"/>
            <w:r w:rsidRPr="00C067D8">
              <w:rPr>
                <w:rStyle w:val="af7"/>
                <w:rFonts w:ascii="Times New Roman" w:hAnsi="Times New Roman" w:cs="Times New Roman"/>
                <w:sz w:val="24"/>
                <w:szCs w:val="24"/>
              </w:rPr>
              <w:t>гасырда</w:t>
            </w:r>
            <w:proofErr w:type="spellEnd"/>
            <w:r w:rsidRPr="00C067D8">
              <w:rPr>
                <w:rStyle w:val="af7"/>
                <w:rFonts w:ascii="Times New Roman" w:hAnsi="Times New Roman" w:cs="Times New Roman"/>
                <w:sz w:val="24"/>
                <w:szCs w:val="24"/>
              </w:rPr>
              <w:t xml:space="preserve"> Россия </w:t>
            </w:r>
            <w:proofErr w:type="spellStart"/>
            <w:r w:rsidRPr="00C067D8">
              <w:rPr>
                <w:rStyle w:val="af7"/>
                <w:rFonts w:ascii="Times New Roman" w:hAnsi="Times New Roman" w:cs="Times New Roman"/>
                <w:sz w:val="24"/>
                <w:szCs w:val="24"/>
              </w:rPr>
              <w:t>халыкларының</w:t>
            </w:r>
            <w:proofErr w:type="spellEnd"/>
            <w:r w:rsidRPr="00C067D8">
              <w:rPr>
                <w:rStyle w:val="af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7D8">
              <w:rPr>
                <w:rStyle w:val="af7"/>
                <w:rFonts w:ascii="Times New Roman" w:hAnsi="Times New Roman" w:cs="Times New Roman"/>
                <w:sz w:val="24"/>
                <w:szCs w:val="24"/>
              </w:rPr>
              <w:t>мәдәнияте</w:t>
            </w:r>
            <w:proofErr w:type="spellEnd"/>
            <w:r w:rsidRPr="00C067D8">
              <w:rPr>
                <w:rStyle w:val="af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7D8">
              <w:rPr>
                <w:rStyle w:val="af7"/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C067D8">
              <w:rPr>
                <w:rStyle w:val="af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7D8">
              <w:rPr>
                <w:rStyle w:val="af7"/>
                <w:rFonts w:ascii="Times New Roman" w:hAnsi="Times New Roman" w:cs="Times New Roman"/>
                <w:sz w:val="24"/>
                <w:szCs w:val="24"/>
              </w:rPr>
              <w:t>тормыш-көнкүреше</w:t>
            </w:r>
            <w:proofErr w:type="spellEnd"/>
            <w:r w:rsidRPr="00C067D8">
              <w:rPr>
                <w:rStyle w:val="af7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9" w:type="dxa"/>
            <w:gridSpan w:val="2"/>
          </w:tcPr>
          <w:p w14:paraId="7C1C8B9F" w14:textId="77777777" w:rsidR="00A73442" w:rsidRPr="00C067D8" w:rsidRDefault="00A73442" w:rsidP="00C8535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nil"/>
            </w:tcBorders>
          </w:tcPr>
          <w:p w14:paraId="6E254014" w14:textId="51998D26" w:rsidR="00A73442" w:rsidRPr="00C067D8" w:rsidRDefault="00A73442" w:rsidP="00D43C30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14:paraId="26184012" w14:textId="77777777" w:rsidR="00A73442" w:rsidRPr="00C067D8" w:rsidRDefault="00A73442" w:rsidP="00D43C30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B5EAF4F" w14:textId="77777777" w:rsidR="00A73442" w:rsidRPr="00C067D8" w:rsidRDefault="00A73442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7107DBDE" w14:textId="77777777" w:rsidTr="00367133">
        <w:tc>
          <w:tcPr>
            <w:tcW w:w="709" w:type="dxa"/>
          </w:tcPr>
          <w:p w14:paraId="7ECD2474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</w:tcBorders>
          </w:tcPr>
          <w:p w14:paraId="1EFC72D3" w14:textId="77777777" w:rsidR="00CD6F35" w:rsidRPr="00C067D8" w:rsidRDefault="00CD6F35" w:rsidP="00CD6F3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Повторительно-обобщающий урок по теме «Россия в XVI в.»</w:t>
            </w:r>
          </w:p>
          <w:p w14:paraId="55CDC5B8" w14:textId="77777777" w:rsidR="00954874" w:rsidRPr="00C067D8" w:rsidRDefault="00CD6F35" w:rsidP="0098172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gramStart"/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 XVI</w:t>
            </w:r>
            <w:proofErr w:type="gramEnd"/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гасырда</w:t>
            </w:r>
            <w:proofErr w:type="spellEnd"/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  <w:proofErr w:type="spellStart"/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темасы</w:t>
            </w:r>
            <w:proofErr w:type="spellEnd"/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буенча</w:t>
            </w:r>
            <w:proofErr w:type="spellEnd"/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кабатлау</w:t>
            </w:r>
            <w:proofErr w:type="spellEnd"/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дәресе</w:t>
            </w:r>
            <w:proofErr w:type="spellEnd"/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079" w:type="dxa"/>
            <w:gridSpan w:val="2"/>
            <w:tcBorders>
              <w:bottom w:val="single" w:sz="4" w:space="0" w:color="auto"/>
            </w:tcBorders>
          </w:tcPr>
          <w:p w14:paraId="5226FF1B" w14:textId="77777777" w:rsidR="00954874" w:rsidRPr="00C067D8" w:rsidRDefault="00CD6F35" w:rsidP="00C8535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pacing w:val="-9"/>
                <w:sz w:val="24"/>
                <w:szCs w:val="24"/>
              </w:rPr>
              <w:lastRenderedPageBreak/>
              <w:t>Анализировать и интерпретировать исторические факты на основе работы с разными видами источников и учебными материалами.</w:t>
            </w:r>
          </w:p>
        </w:tc>
        <w:tc>
          <w:tcPr>
            <w:tcW w:w="1985" w:type="dxa"/>
          </w:tcPr>
          <w:p w14:paraId="3D1591CA" w14:textId="63918AC3" w:rsidR="00954874" w:rsidRPr="00C067D8" w:rsidRDefault="00A73442" w:rsidP="0067608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365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7F86CA32" w14:textId="77777777" w:rsidR="00954874" w:rsidRPr="00C067D8" w:rsidRDefault="00954874" w:rsidP="002233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48B6A231" w14:textId="77777777" w:rsidTr="00367133">
        <w:tc>
          <w:tcPr>
            <w:tcW w:w="709" w:type="dxa"/>
          </w:tcPr>
          <w:p w14:paraId="558ACFA7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120" w:type="dxa"/>
            <w:gridSpan w:val="2"/>
          </w:tcPr>
          <w:p w14:paraId="494D2B2F" w14:textId="77777777" w:rsidR="00CD6F35" w:rsidRPr="00C067D8" w:rsidRDefault="00CD6F35" w:rsidP="00CD6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Внешнеполитические связи России с Европой и Азией в конце XVI —начале XVII в.</w:t>
            </w:r>
          </w:p>
          <w:p w14:paraId="307E8B08" w14:textId="77777777" w:rsidR="00954874" w:rsidRPr="00C067D8" w:rsidRDefault="00CD6F35" w:rsidP="00CD6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Россиянең Европа һәм Азия илләре белән тышкы сәяси мөнәсәбәтләре</w:t>
            </w:r>
            <w:r w:rsidR="006A6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8079" w:type="dxa"/>
            <w:gridSpan w:val="2"/>
            <w:tcBorders>
              <w:top w:val="nil"/>
            </w:tcBorders>
          </w:tcPr>
          <w:p w14:paraId="01A88D66" w14:textId="77777777" w:rsidR="00CD6F35" w:rsidRPr="00C067D8" w:rsidRDefault="00CD6F35" w:rsidP="00C8535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Объяснять, в чем заключались задачи и результаты внешней политики России </w:t>
            </w:r>
            <w:proofErr w:type="gramStart"/>
            <w:r w:rsidRPr="00C067D8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в </w:t>
            </w:r>
            <w:proofErr w:type="spellStart"/>
            <w:r w:rsidRPr="00C067D8">
              <w:rPr>
                <w:rFonts w:ascii="Times New Roman" w:hAnsi="Times New Roman"/>
                <w:spacing w:val="-9"/>
                <w:sz w:val="24"/>
                <w:szCs w:val="24"/>
              </w:rPr>
              <w:t>в</w:t>
            </w:r>
            <w:proofErr w:type="spellEnd"/>
            <w:proofErr w:type="gramEnd"/>
            <w:r w:rsidRPr="00C067D8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конце XVI —начале XVII в.</w:t>
            </w:r>
          </w:p>
          <w:p w14:paraId="3A452D37" w14:textId="77777777" w:rsidR="00CD6F35" w:rsidRPr="00C067D8" w:rsidRDefault="00CD6F35" w:rsidP="00C8535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</w:p>
          <w:p w14:paraId="0AE46270" w14:textId="77777777" w:rsidR="00954874" w:rsidRPr="00C067D8" w:rsidRDefault="00954874" w:rsidP="00C8535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6A11E41" w14:textId="528CD77B" w:rsidR="00954874" w:rsidRPr="00C067D8" w:rsidRDefault="00E84C45" w:rsidP="00E84C45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36E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365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36E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1E128CF7" w14:textId="77777777" w:rsidR="00954874" w:rsidRPr="00C067D8" w:rsidRDefault="00954874" w:rsidP="0037444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3C69FC9F" w14:textId="77777777" w:rsidTr="00F7273B">
        <w:tc>
          <w:tcPr>
            <w:tcW w:w="15310" w:type="dxa"/>
            <w:gridSpan w:val="7"/>
            <w:shd w:val="clear" w:color="auto" w:fill="FFFFFF" w:themeFill="background1"/>
          </w:tcPr>
          <w:p w14:paraId="21791010" w14:textId="77777777" w:rsidR="00954874" w:rsidRPr="00C067D8" w:rsidRDefault="00AC209C" w:rsidP="00AC209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</w:pPr>
            <w:r w:rsidRPr="00C067D8">
              <w:rPr>
                <w:rFonts w:ascii="Times New Roman" w:hAnsi="Times New Roman"/>
                <w:b/>
                <w:bCs/>
                <w:sz w:val="24"/>
                <w:szCs w:val="24"/>
              </w:rPr>
              <w:t>Смута в России (4+1)</w:t>
            </w:r>
          </w:p>
        </w:tc>
      </w:tr>
      <w:tr w:rsidR="00954874" w:rsidRPr="00C067D8" w14:paraId="67D683CD" w14:textId="77777777" w:rsidTr="00367133">
        <w:tc>
          <w:tcPr>
            <w:tcW w:w="709" w:type="dxa"/>
          </w:tcPr>
          <w:p w14:paraId="490D2C30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120" w:type="dxa"/>
            <w:gridSpan w:val="2"/>
          </w:tcPr>
          <w:p w14:paraId="196511C5" w14:textId="77777777" w:rsidR="001178E6" w:rsidRPr="00C067D8" w:rsidRDefault="00954874" w:rsidP="003C3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Смута в </w:t>
            </w:r>
            <w:proofErr w:type="gramStart"/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Российском  государстве</w:t>
            </w:r>
            <w:proofErr w:type="gramEnd"/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: причины, начало.</w:t>
            </w:r>
          </w:p>
          <w:p w14:paraId="55676E5C" w14:textId="77777777" w:rsidR="00954874" w:rsidRPr="00C067D8" w:rsidRDefault="00954874" w:rsidP="00C10E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Россия дәүләтендә ф</w:t>
            </w:r>
            <w:r w:rsidR="006A6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етнәле заман.</w:t>
            </w:r>
          </w:p>
        </w:tc>
        <w:tc>
          <w:tcPr>
            <w:tcW w:w="8079" w:type="dxa"/>
            <w:gridSpan w:val="2"/>
          </w:tcPr>
          <w:p w14:paraId="7C01974F" w14:textId="77777777" w:rsidR="00954874" w:rsidRPr="00C067D8" w:rsidRDefault="00954874" w:rsidP="00464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Объяснять причины кризиса власти. Объяснять смысл понятий: Смута, самозванец.</w:t>
            </w:r>
          </w:p>
          <w:p w14:paraId="6416B45F" w14:textId="77777777" w:rsidR="00954874" w:rsidRPr="00C067D8" w:rsidRDefault="00954874" w:rsidP="00464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Раскрывать, в чем заключались причины Смуты. Систематизировать исторический материал в форме хронологической таблицы «Смутное время в России». Показывать на исторической карте направления походов Лжедмитрия I</w:t>
            </w:r>
          </w:p>
        </w:tc>
        <w:tc>
          <w:tcPr>
            <w:tcW w:w="1985" w:type="dxa"/>
          </w:tcPr>
          <w:p w14:paraId="56129852" w14:textId="4E38E074" w:rsidR="00954874" w:rsidRPr="00C067D8" w:rsidRDefault="00A73442" w:rsidP="00E84C4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0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226A6CA4" w14:textId="77777777" w:rsidR="00954874" w:rsidRPr="00C067D8" w:rsidRDefault="00954874" w:rsidP="00680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449700DC" w14:textId="77777777" w:rsidTr="00367133">
        <w:tc>
          <w:tcPr>
            <w:tcW w:w="709" w:type="dxa"/>
          </w:tcPr>
          <w:p w14:paraId="2B8B4077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3120" w:type="dxa"/>
            <w:gridSpan w:val="2"/>
          </w:tcPr>
          <w:p w14:paraId="1834EBC7" w14:textId="77777777" w:rsidR="001178E6" w:rsidRPr="00C067D8" w:rsidRDefault="00954874" w:rsidP="003C3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Смута в </w:t>
            </w:r>
            <w:proofErr w:type="gramStart"/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Российском  государстве</w:t>
            </w:r>
            <w:proofErr w:type="gramEnd"/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: борьба с интервентами</w:t>
            </w:r>
            <w:r w:rsidRPr="00C06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  <w:p w14:paraId="4145DCE7" w14:textId="77777777" w:rsidR="00954874" w:rsidRPr="00C067D8" w:rsidRDefault="00954874" w:rsidP="003C3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Россия дәүләтендә фетнәле заман. Ялган Дми</w:t>
            </w:r>
            <w:r w:rsidR="00F023B8"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трий II, реч Посполитая һәм Швец</w:t>
            </w:r>
            <w:r w:rsidR="006A6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ияең Россиягә бәреп керүе.</w:t>
            </w:r>
          </w:p>
        </w:tc>
        <w:tc>
          <w:tcPr>
            <w:tcW w:w="8079" w:type="dxa"/>
            <w:gridSpan w:val="2"/>
          </w:tcPr>
          <w:p w14:paraId="303858D2" w14:textId="77777777" w:rsidR="00954874" w:rsidRPr="00C067D8" w:rsidRDefault="00954874" w:rsidP="00464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Давать определение понятия интервенция. Рассказывать о положении людей разных сословий в годы Смуты. Объяснять причины начала освободительного движения, неудачи Первого ополчения. Показывать на исторической карте направление движения Второго ополчения. Завершить систематизацию исторического материала в хронологической таблице «Смутное время в России». Аргументировать оценку действий участников ополчений.   Показывать на исторической карте направления </w:t>
            </w:r>
            <w:proofErr w:type="gramStart"/>
            <w:r w:rsidRPr="00C067D8">
              <w:rPr>
                <w:rFonts w:ascii="Times New Roman" w:hAnsi="Times New Roman"/>
                <w:sz w:val="24"/>
                <w:szCs w:val="24"/>
              </w:rPr>
              <w:t>походов  Лжедмитрия</w:t>
            </w:r>
            <w:proofErr w:type="gramEnd"/>
            <w:r w:rsidRPr="00C067D8">
              <w:rPr>
                <w:rFonts w:ascii="Times New Roman" w:hAnsi="Times New Roman"/>
                <w:sz w:val="24"/>
                <w:szCs w:val="24"/>
              </w:rPr>
              <w:t xml:space="preserve"> II, польских и шведских интервентов, Первого ополчения.</w:t>
            </w:r>
          </w:p>
        </w:tc>
        <w:tc>
          <w:tcPr>
            <w:tcW w:w="1985" w:type="dxa"/>
          </w:tcPr>
          <w:p w14:paraId="7CB42E07" w14:textId="504D6BFB" w:rsidR="00954874" w:rsidRPr="00C067D8" w:rsidRDefault="00A73442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650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2756B629" w14:textId="77777777" w:rsidR="00954874" w:rsidRPr="00C067D8" w:rsidRDefault="00954874" w:rsidP="00680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0A0D1CCE" w14:textId="77777777" w:rsidTr="00367133">
        <w:tc>
          <w:tcPr>
            <w:tcW w:w="709" w:type="dxa"/>
          </w:tcPr>
          <w:p w14:paraId="7008DA13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20" w:type="dxa"/>
            <w:gridSpan w:val="2"/>
          </w:tcPr>
          <w:p w14:paraId="1EA30929" w14:textId="77777777" w:rsidR="001178E6" w:rsidRPr="00C067D8" w:rsidRDefault="00954874" w:rsidP="003C3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Земский собор 1613 г. и его роль в укреплении государственности.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Итоги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последствия Смутного времени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14:paraId="6FA31FEA" w14:textId="77777777" w:rsidR="00954874" w:rsidRPr="00C067D8" w:rsidRDefault="00954874" w:rsidP="003C3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067D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Фетнәле заманның бетүе. 1613 елгы земство җыенының Россия дәү</w:t>
            </w:r>
            <w:r w:rsidR="006A64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ләтчелеген ныгытуда роле. </w:t>
            </w:r>
          </w:p>
        </w:tc>
        <w:tc>
          <w:tcPr>
            <w:tcW w:w="8079" w:type="dxa"/>
            <w:gridSpan w:val="2"/>
          </w:tcPr>
          <w:p w14:paraId="600C52C9" w14:textId="77777777" w:rsidR="00954874" w:rsidRPr="00C067D8" w:rsidRDefault="00954874" w:rsidP="00464D2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Характеризовать последствия Смуты для Российского государства, аргументировать оценку этого события</w:t>
            </w:r>
          </w:p>
        </w:tc>
        <w:tc>
          <w:tcPr>
            <w:tcW w:w="1985" w:type="dxa"/>
          </w:tcPr>
          <w:p w14:paraId="53D0CFBF" w14:textId="052546B9" w:rsidR="00954874" w:rsidRPr="00C067D8" w:rsidRDefault="00A73442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65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0CBEAD5A" w14:textId="77777777" w:rsidR="00954874" w:rsidRPr="00C067D8" w:rsidRDefault="00954874" w:rsidP="003F0A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26E17BDF" w14:textId="77777777" w:rsidTr="00367133">
        <w:tc>
          <w:tcPr>
            <w:tcW w:w="709" w:type="dxa"/>
          </w:tcPr>
          <w:p w14:paraId="3416CCC6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51</w:t>
            </w:r>
          </w:p>
        </w:tc>
        <w:tc>
          <w:tcPr>
            <w:tcW w:w="3120" w:type="dxa"/>
            <w:gridSpan w:val="2"/>
          </w:tcPr>
          <w:p w14:paraId="69BA9BC6" w14:textId="77777777" w:rsidR="001178E6" w:rsidRPr="00C067D8" w:rsidRDefault="00954874" w:rsidP="003C387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Повторительно-обобщающий урок по теме «</w:t>
            </w:r>
            <w:r w:rsidRPr="00C067D8">
              <w:rPr>
                <w:rFonts w:ascii="Times New Roman" w:hAnsi="Times New Roman"/>
                <w:bCs/>
                <w:sz w:val="24"/>
                <w:szCs w:val="24"/>
              </w:rPr>
              <w:t>Смута в России</w:t>
            </w: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36F6DE96" w14:textId="77777777" w:rsidR="00954874" w:rsidRPr="00C067D8" w:rsidRDefault="00954874" w:rsidP="003C387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”Россиядә фетнәле заман” темасы буенча кабатлау дәресе.</w:t>
            </w:r>
          </w:p>
        </w:tc>
        <w:tc>
          <w:tcPr>
            <w:tcW w:w="8079" w:type="dxa"/>
            <w:gridSpan w:val="2"/>
          </w:tcPr>
          <w:p w14:paraId="37C5EA4C" w14:textId="77777777" w:rsidR="00954874" w:rsidRPr="00C067D8" w:rsidRDefault="00954874" w:rsidP="00464D2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pacing w:val="-9"/>
                <w:sz w:val="24"/>
                <w:szCs w:val="24"/>
              </w:rPr>
              <w:t>Анализировать и интерпретировать исторические факты на основе работы с разными видами источников и учебными материалами.</w:t>
            </w:r>
          </w:p>
        </w:tc>
        <w:tc>
          <w:tcPr>
            <w:tcW w:w="1985" w:type="dxa"/>
          </w:tcPr>
          <w:p w14:paraId="3EBA3C3A" w14:textId="72CCAB9D" w:rsidR="00954874" w:rsidRPr="00C067D8" w:rsidRDefault="0073650F" w:rsidP="00E84C4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84C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E3DA5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09A55604" w14:textId="77777777" w:rsidR="00954874" w:rsidRPr="00C067D8" w:rsidRDefault="00954874" w:rsidP="0037444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73B" w:rsidRPr="00C067D8" w14:paraId="18C533B8" w14:textId="77777777" w:rsidTr="00F7273B">
        <w:tc>
          <w:tcPr>
            <w:tcW w:w="15310" w:type="dxa"/>
            <w:gridSpan w:val="7"/>
          </w:tcPr>
          <w:p w14:paraId="3359D821" w14:textId="77777777" w:rsidR="00F7273B" w:rsidRPr="00C067D8" w:rsidRDefault="00F7273B" w:rsidP="00AC209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</w:pPr>
            <w:r w:rsidRPr="00C067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Россия в XVII </w:t>
            </w:r>
            <w:proofErr w:type="gramStart"/>
            <w:r w:rsidRPr="00C067D8">
              <w:rPr>
                <w:rFonts w:ascii="Times New Roman" w:hAnsi="Times New Roman"/>
                <w:b/>
                <w:bCs/>
                <w:sz w:val="24"/>
                <w:szCs w:val="24"/>
              </w:rPr>
              <w:t>веке(</w:t>
            </w:r>
            <w:proofErr w:type="gramEnd"/>
            <w:r w:rsidRPr="00C067D8">
              <w:rPr>
                <w:rFonts w:ascii="Times New Roman" w:hAnsi="Times New Roman"/>
                <w:b/>
                <w:bCs/>
                <w:sz w:val="24"/>
                <w:szCs w:val="24"/>
              </w:rPr>
              <w:t>10+3)</w:t>
            </w:r>
          </w:p>
        </w:tc>
      </w:tr>
      <w:tr w:rsidR="00954874" w:rsidRPr="00C067D8" w14:paraId="17A07B49" w14:textId="77777777" w:rsidTr="00A73442">
        <w:tc>
          <w:tcPr>
            <w:tcW w:w="709" w:type="dxa"/>
          </w:tcPr>
          <w:p w14:paraId="605DE97E" w14:textId="77777777" w:rsidR="00954874" w:rsidRPr="00C067D8" w:rsidRDefault="00954874" w:rsidP="003355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3120" w:type="dxa"/>
            <w:gridSpan w:val="2"/>
          </w:tcPr>
          <w:p w14:paraId="0DD363D6" w14:textId="77777777" w:rsidR="00954874" w:rsidRPr="00C067D8" w:rsidRDefault="00954874" w:rsidP="00461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Экономическое развитие России в XVII </w:t>
            </w:r>
            <w:proofErr w:type="spellStart"/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в.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Первые</w:t>
            </w:r>
            <w:proofErr w:type="spellEnd"/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мануфактуры. </w:t>
            </w:r>
          </w:p>
          <w:p w14:paraId="01A9D326" w14:textId="77777777" w:rsidR="00954874" w:rsidRPr="006A643E" w:rsidRDefault="00954874" w:rsidP="00461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</w:t>
            </w: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гасырда Россиянең иктисади</w:t>
            </w:r>
            <w:r w:rsidR="006A6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үсеше. Беренче мануфактуралар.</w:t>
            </w:r>
          </w:p>
        </w:tc>
        <w:tc>
          <w:tcPr>
            <w:tcW w:w="8079" w:type="dxa"/>
            <w:gridSpan w:val="2"/>
          </w:tcPr>
          <w:p w14:paraId="6B161A71" w14:textId="77777777" w:rsidR="00954874" w:rsidRPr="00C067D8" w:rsidRDefault="00954874" w:rsidP="00464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Использовать исторические карты при рассмотрении экономического развития России в XVII в. Объяснять значение понятий: мануфактура, ярмарка, всероссийский рынок. Характеризовать прогресс в сельском хозяйстве в XVII в.</w:t>
            </w:r>
            <w:r w:rsidR="00933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67D8">
              <w:rPr>
                <w:rFonts w:ascii="Times New Roman" w:hAnsi="Times New Roman"/>
                <w:sz w:val="24"/>
                <w:szCs w:val="24"/>
              </w:rPr>
              <w:t>Объяснять причины и последствия новых явлений в экономике России.</w:t>
            </w:r>
          </w:p>
        </w:tc>
        <w:tc>
          <w:tcPr>
            <w:tcW w:w="1985" w:type="dxa"/>
          </w:tcPr>
          <w:p w14:paraId="4A013F63" w14:textId="63000520" w:rsidR="00954874" w:rsidRPr="00C067D8" w:rsidRDefault="0073650F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7344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43C30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2CE9925B" w14:textId="77777777" w:rsidR="00954874" w:rsidRPr="00C067D8" w:rsidRDefault="00954874" w:rsidP="00FD4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1EC2B372" w14:textId="77777777" w:rsidTr="00A73442">
        <w:tc>
          <w:tcPr>
            <w:tcW w:w="709" w:type="dxa"/>
          </w:tcPr>
          <w:p w14:paraId="02A66B47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120" w:type="dxa"/>
            <w:gridSpan w:val="2"/>
          </w:tcPr>
          <w:p w14:paraId="456E2868" w14:textId="77777777" w:rsidR="00954874" w:rsidRPr="00C067D8" w:rsidRDefault="00954874" w:rsidP="002E2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Россия при первых Романовых: перемены в государственном устройстве</w:t>
            </w:r>
            <w:r w:rsidRPr="00C06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. </w:t>
            </w:r>
          </w:p>
          <w:p w14:paraId="2E10FEAB" w14:textId="77777777" w:rsidR="00954874" w:rsidRPr="00C067D8" w:rsidRDefault="00954874" w:rsidP="002E2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Россия беренче Романовлар вакытында: дәүләт</w:t>
            </w:r>
            <w:r w:rsidR="006A6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төзелешендәге үзгәрешләр. </w:t>
            </w:r>
          </w:p>
        </w:tc>
        <w:tc>
          <w:tcPr>
            <w:tcW w:w="8079" w:type="dxa"/>
            <w:gridSpan w:val="2"/>
          </w:tcPr>
          <w:p w14:paraId="5D06AB47" w14:textId="77777777" w:rsidR="00954874" w:rsidRPr="00C067D8" w:rsidRDefault="00954874" w:rsidP="00464D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Характеризовать личность и деятельность царя Алексея Михайловича; начать составление его исторического портрета. Разъяснять, в чем заключались функции отдельных органов власти (Земский собор, Боярская дума, приказы и др.) в системе управления государством. Характеризовать власть первых Романовых, сравнивать ее с властью Ивана Грозного. Описывать заседания Боярской думы и работу приказов; характеризовать сильные и слабые стороны приказной системы.</w:t>
            </w:r>
          </w:p>
        </w:tc>
        <w:tc>
          <w:tcPr>
            <w:tcW w:w="1985" w:type="dxa"/>
          </w:tcPr>
          <w:p w14:paraId="63E5B5BB" w14:textId="1EEA24F9" w:rsidR="00954874" w:rsidRPr="00C067D8" w:rsidRDefault="0073650F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D43C30" w:rsidRPr="00C067D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D43C30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7E79B932" w14:textId="77777777" w:rsidR="00954874" w:rsidRPr="00C067D8" w:rsidRDefault="00954874" w:rsidP="000B63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7AC0BC03" w14:textId="77777777" w:rsidTr="00A73442">
        <w:tc>
          <w:tcPr>
            <w:tcW w:w="709" w:type="dxa"/>
          </w:tcPr>
          <w:p w14:paraId="2E6ACEB1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120" w:type="dxa"/>
            <w:gridSpan w:val="2"/>
          </w:tcPr>
          <w:p w14:paraId="52883192" w14:textId="77777777" w:rsidR="00954874" w:rsidRPr="00C067D8" w:rsidRDefault="00954874" w:rsidP="00ED23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Изменения в социальной структуре российского общества. 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Государев двор, служилый город, духовенство, торговые люди, посадское население, стрельцы, служилые иноземцы, казаки, крестьяне, холопы.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14:paraId="4DE27CA3" w14:textId="77777777" w:rsidR="00954874" w:rsidRPr="00C067D8" w:rsidRDefault="00954874" w:rsidP="006A6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Россия җәмгыятенең социаль структурасындагы үзгәрешләр. </w:t>
            </w:r>
          </w:p>
        </w:tc>
        <w:tc>
          <w:tcPr>
            <w:tcW w:w="8079" w:type="dxa"/>
            <w:gridSpan w:val="2"/>
          </w:tcPr>
          <w:p w14:paraId="04D467D0" w14:textId="77777777" w:rsidR="00954874" w:rsidRPr="00C067D8" w:rsidRDefault="00954874" w:rsidP="00464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Начать составлять таблицу «Основные сословия в России XVII в.» и использовать ее данные для характеристики изменений в социальной структуре общества. Объяснять смысл понятий: сословие, дворянство, Государев двор. Характеризовать требования дворянства и причины его недовольства. Анализировать отрывки из Соборного уложения 1649 г. при рассмотрении вопроса об окончательном закрепощении крестьян.</w:t>
            </w:r>
            <w:r w:rsidR="008374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67D8">
              <w:rPr>
                <w:rFonts w:ascii="Times New Roman" w:hAnsi="Times New Roman"/>
                <w:sz w:val="24"/>
                <w:szCs w:val="24"/>
              </w:rPr>
              <w:t xml:space="preserve">Объяснять смысл понятий: посадские люди, черносошные крестьяне. </w:t>
            </w:r>
          </w:p>
        </w:tc>
        <w:tc>
          <w:tcPr>
            <w:tcW w:w="1985" w:type="dxa"/>
          </w:tcPr>
          <w:p w14:paraId="639F4DEF" w14:textId="7881A596" w:rsidR="00954874" w:rsidRPr="00C067D8" w:rsidRDefault="0073650F" w:rsidP="0067608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21002" w:rsidRPr="00C067D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D43C30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717DAC94" w14:textId="77777777" w:rsidR="003910E8" w:rsidRDefault="003910E8" w:rsidP="00FD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29309" w14:textId="77777777" w:rsidR="003910E8" w:rsidRDefault="003910E8" w:rsidP="00FD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FC86A" w14:textId="77777777" w:rsidR="003910E8" w:rsidRDefault="003910E8" w:rsidP="00FD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865FF" w14:textId="77777777" w:rsidR="003910E8" w:rsidRDefault="003910E8" w:rsidP="00FD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0DB929" w14:textId="77777777" w:rsidR="003910E8" w:rsidRDefault="003910E8" w:rsidP="00FD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52559" w14:textId="77777777" w:rsidR="003910E8" w:rsidRDefault="003910E8" w:rsidP="00FD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69DCD" w14:textId="77777777" w:rsidR="003910E8" w:rsidRDefault="003910E8" w:rsidP="00FD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08C7A" w14:textId="77777777" w:rsidR="003910E8" w:rsidRDefault="003910E8" w:rsidP="00FD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9F757" w14:textId="77777777" w:rsidR="003910E8" w:rsidRDefault="003910E8" w:rsidP="00FD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C2A856" w14:textId="77777777" w:rsidR="00954874" w:rsidRPr="00C067D8" w:rsidRDefault="00954874" w:rsidP="00FD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1E0F5A58" w14:textId="77777777" w:rsidTr="00A73442">
        <w:tc>
          <w:tcPr>
            <w:tcW w:w="709" w:type="dxa"/>
          </w:tcPr>
          <w:p w14:paraId="4EF9B7F3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120" w:type="dxa"/>
            <w:gridSpan w:val="2"/>
          </w:tcPr>
          <w:p w14:paraId="5D12BEAA" w14:textId="77777777" w:rsidR="004F3105" w:rsidRPr="00C067D8" w:rsidRDefault="00954874" w:rsidP="006A4E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>С</w:t>
            </w:r>
            <w:proofErr w:type="spellStart"/>
            <w:r w:rsidRPr="00C067D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оциальная</w:t>
            </w:r>
            <w:proofErr w:type="spellEnd"/>
            <w:r w:rsidRPr="00C067D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структура края.</w:t>
            </w:r>
          </w:p>
          <w:p w14:paraId="33297459" w14:textId="77777777" w:rsidR="00954874" w:rsidRPr="00C067D8" w:rsidRDefault="00954874" w:rsidP="006A6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Ясаклы</w:t>
            </w:r>
            <w:proofErr w:type="spellEnd"/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крестьянар</w:t>
            </w:r>
            <w:proofErr w:type="spellEnd"/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  <w:proofErr w:type="spellStart"/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Йомышлы</w:t>
            </w:r>
            <w:proofErr w:type="spellEnd"/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я</w:t>
            </w:r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tt-RU"/>
              </w:rPr>
              <w:t>ң</w:t>
            </w:r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а </w:t>
            </w:r>
            <w:proofErr w:type="spellStart"/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чукындырылганнар</w:t>
            </w:r>
            <w:proofErr w:type="spellEnd"/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8079" w:type="dxa"/>
            <w:gridSpan w:val="2"/>
          </w:tcPr>
          <w:p w14:paraId="58614615" w14:textId="77777777" w:rsidR="00954874" w:rsidRPr="00C067D8" w:rsidRDefault="00954874" w:rsidP="00464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6CA85F9" w14:textId="2BED4FF6" w:rsidR="00954874" w:rsidRPr="00C067D8" w:rsidRDefault="00A73442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E21002" w:rsidRPr="00C067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43C30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42825BFA" w14:textId="77777777" w:rsidR="00954874" w:rsidRPr="00C067D8" w:rsidRDefault="00954874" w:rsidP="0075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44849E2C" w14:textId="77777777" w:rsidTr="00A73442">
        <w:trPr>
          <w:trHeight w:val="3036"/>
        </w:trPr>
        <w:tc>
          <w:tcPr>
            <w:tcW w:w="709" w:type="dxa"/>
            <w:tcBorders>
              <w:right w:val="single" w:sz="4" w:space="0" w:color="auto"/>
            </w:tcBorders>
          </w:tcPr>
          <w:p w14:paraId="4E09913F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  <w:p w14:paraId="60160F54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20" w:type="dxa"/>
            <w:gridSpan w:val="2"/>
            <w:tcBorders>
              <w:left w:val="single" w:sz="4" w:space="0" w:color="auto"/>
            </w:tcBorders>
          </w:tcPr>
          <w:p w14:paraId="4956E381" w14:textId="77777777" w:rsidR="00912638" w:rsidRDefault="00912638" w:rsidP="00B83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Народные движения в XVII в. Восстание под предводительством Степана Разина. XVII </w:t>
            </w:r>
            <w:proofErr w:type="spellStart"/>
            <w:r w:rsidRPr="00912638">
              <w:rPr>
                <w:rFonts w:ascii="Times New Roman" w:hAnsi="Times New Roman" w:cs="Times New Roman"/>
                <w:bCs/>
                <w:sz w:val="24"/>
                <w:szCs w:val="24"/>
              </w:rPr>
              <w:t>гасырда</w:t>
            </w:r>
            <w:proofErr w:type="spellEnd"/>
            <w:r w:rsidRPr="009126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2638">
              <w:rPr>
                <w:rFonts w:ascii="Times New Roman" w:hAnsi="Times New Roman" w:cs="Times New Roman"/>
                <w:bCs/>
                <w:sz w:val="24"/>
                <w:szCs w:val="24"/>
              </w:rPr>
              <w:t>халык</w:t>
            </w:r>
            <w:proofErr w:type="spellEnd"/>
            <w:r w:rsidRPr="009126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2638">
              <w:rPr>
                <w:rFonts w:ascii="Times New Roman" w:hAnsi="Times New Roman" w:cs="Times New Roman"/>
                <w:bCs/>
                <w:sz w:val="24"/>
                <w:szCs w:val="24"/>
              </w:rPr>
              <w:t>хәрәкәтләре</w:t>
            </w:r>
            <w:proofErr w:type="spellEnd"/>
            <w:r w:rsidRPr="009126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Степан Разин </w:t>
            </w:r>
            <w:proofErr w:type="spellStart"/>
            <w:r w:rsidRPr="00912638">
              <w:rPr>
                <w:rFonts w:ascii="Times New Roman" w:hAnsi="Times New Roman" w:cs="Times New Roman"/>
                <w:bCs/>
                <w:sz w:val="24"/>
                <w:szCs w:val="24"/>
              </w:rPr>
              <w:t>җитәкчелегендәге</w:t>
            </w:r>
            <w:proofErr w:type="spellEnd"/>
            <w:r w:rsidRPr="009126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восстание.</w:t>
            </w:r>
            <w:r w:rsidR="00884747"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</w:p>
          <w:p w14:paraId="2562AB79" w14:textId="77777777" w:rsidR="00954874" w:rsidRPr="00912638" w:rsidRDefault="00954874" w:rsidP="00B83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8079" w:type="dxa"/>
            <w:gridSpan w:val="2"/>
          </w:tcPr>
          <w:p w14:paraId="5559121A" w14:textId="77777777" w:rsidR="00954874" w:rsidRPr="00C067D8" w:rsidRDefault="00954874" w:rsidP="00464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Показывать территории и характеризовать масштабы народных движений (используя историческую карту). Раскрывать причины и последствия народных движений в России XVII в. Объяснять причины и последствия Соляного бунта, Псковского восстания. Сравнивать Соляной и Медный бунты, выявляя сходство и отличия</w:t>
            </w:r>
          </w:p>
          <w:p w14:paraId="551864C8" w14:textId="77777777" w:rsidR="00954874" w:rsidRPr="00C067D8" w:rsidRDefault="00954874" w:rsidP="00464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Характеризовать личность и поступки Степана Разина, значение народной войны под его предводительством. Давать определение </w:t>
            </w:r>
            <w:proofErr w:type="gramStart"/>
            <w:r w:rsidRPr="00C067D8">
              <w:rPr>
                <w:rFonts w:ascii="Times New Roman" w:hAnsi="Times New Roman"/>
                <w:sz w:val="24"/>
                <w:szCs w:val="24"/>
              </w:rPr>
              <w:t>понятия  крестьянская</w:t>
            </w:r>
            <w:proofErr w:type="gramEnd"/>
            <w:r w:rsidRPr="00C067D8">
              <w:rPr>
                <w:rFonts w:ascii="Times New Roman" w:hAnsi="Times New Roman"/>
                <w:sz w:val="24"/>
                <w:szCs w:val="24"/>
              </w:rPr>
              <w:t xml:space="preserve"> война. Показывать территории и характеризовать масштабы восстания (используя историческую карту</w:t>
            </w:r>
            <w:proofErr w:type="gramStart"/>
            <w:r w:rsidRPr="00C067D8">
              <w:rPr>
                <w:rFonts w:ascii="Times New Roman" w:hAnsi="Times New Roman"/>
                <w:sz w:val="24"/>
                <w:szCs w:val="24"/>
              </w:rPr>
              <w:t>).</w:t>
            </w: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Показывать</w:t>
            </w:r>
            <w:proofErr w:type="gramEnd"/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исторической карте 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районы, охваченные восстанием Степенна Разина</w:t>
            </w: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сопоставлять </w:t>
            </w: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их с  районами восстания Болотникова, делать выводы</w:t>
            </w:r>
          </w:p>
        </w:tc>
        <w:tc>
          <w:tcPr>
            <w:tcW w:w="1985" w:type="dxa"/>
          </w:tcPr>
          <w:p w14:paraId="23DF37BB" w14:textId="7EF1650D" w:rsidR="00954874" w:rsidRPr="00C067D8" w:rsidRDefault="00A73442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65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21002" w:rsidRPr="00C067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43C30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4569CA10" w14:textId="77777777" w:rsidR="00954874" w:rsidRDefault="00954874" w:rsidP="000B63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9AC72" w14:textId="77777777" w:rsidR="004E6918" w:rsidRDefault="004E6918" w:rsidP="000B63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942B9" w14:textId="77777777" w:rsidR="004E6918" w:rsidRDefault="004E6918" w:rsidP="000B63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15441" w14:textId="77777777" w:rsidR="004E6918" w:rsidRDefault="004E6918" w:rsidP="000B63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69F90F" w14:textId="77777777" w:rsidR="004E6918" w:rsidRPr="00C067D8" w:rsidRDefault="00A73442" w:rsidP="000B63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</w:tr>
      <w:tr w:rsidR="00954874" w:rsidRPr="00C067D8" w14:paraId="08B3E32E" w14:textId="77777777" w:rsidTr="00A73442">
        <w:trPr>
          <w:trHeight w:val="1174"/>
        </w:trPr>
        <w:tc>
          <w:tcPr>
            <w:tcW w:w="709" w:type="dxa"/>
            <w:tcBorders>
              <w:right w:val="single" w:sz="4" w:space="0" w:color="auto"/>
            </w:tcBorders>
          </w:tcPr>
          <w:p w14:paraId="2EB4E324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120" w:type="dxa"/>
            <w:gridSpan w:val="2"/>
            <w:tcBorders>
              <w:left w:val="single" w:sz="4" w:space="0" w:color="auto"/>
            </w:tcBorders>
          </w:tcPr>
          <w:p w14:paraId="6C7A97CB" w14:textId="77777777" w:rsidR="004F3105" w:rsidRPr="00C067D8" w:rsidRDefault="00954874" w:rsidP="00461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 xml:space="preserve">Народые волнения в XVII в. </w:t>
            </w:r>
          </w:p>
          <w:p w14:paraId="361E3E08" w14:textId="77777777" w:rsidR="00954874" w:rsidRPr="00C067D8" w:rsidRDefault="00954874" w:rsidP="00461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tt-RU"/>
              </w:rPr>
              <w:t>XVII гасыр башындагы кузгалышлар.  Жангали хәрәкәте.</w:t>
            </w:r>
            <w:r w:rsidR="002F6F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8079" w:type="dxa"/>
            <w:gridSpan w:val="2"/>
          </w:tcPr>
          <w:p w14:paraId="413E9957" w14:textId="77777777" w:rsidR="00954874" w:rsidRPr="00C067D8" w:rsidRDefault="00954874" w:rsidP="00464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</w:tcPr>
          <w:p w14:paraId="198D6FAE" w14:textId="6630666E" w:rsidR="00954874" w:rsidRPr="00C067D8" w:rsidRDefault="005861C1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  <w:r w:rsidR="00D43C30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62022E37" w14:textId="77777777" w:rsidR="00954874" w:rsidRPr="00C067D8" w:rsidRDefault="00954874" w:rsidP="000B63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4874" w:rsidRPr="00C067D8" w14:paraId="098387E4" w14:textId="77777777" w:rsidTr="00A73442">
        <w:tc>
          <w:tcPr>
            <w:tcW w:w="709" w:type="dxa"/>
          </w:tcPr>
          <w:p w14:paraId="781EFE1A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120" w:type="dxa"/>
            <w:gridSpan w:val="2"/>
          </w:tcPr>
          <w:p w14:paraId="58071398" w14:textId="77777777" w:rsidR="004F3105" w:rsidRPr="00C067D8" w:rsidRDefault="00954874" w:rsidP="008B2F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Восстание </w:t>
            </w:r>
            <w:proofErr w:type="spellStart"/>
            <w:r w:rsidRPr="00C067D8">
              <w:rPr>
                <w:rFonts w:ascii="Times New Roman" w:hAnsi="Times New Roman" w:cs="Times New Roman"/>
                <w:i/>
                <w:sz w:val="24"/>
                <w:szCs w:val="24"/>
              </w:rPr>
              <w:t>С.Разина</w:t>
            </w:r>
            <w:proofErr w:type="spellEnd"/>
            <w:r w:rsidRPr="00C067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крае</w:t>
            </w:r>
            <w:r w:rsidRPr="00C067D8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. </w:t>
            </w:r>
          </w:p>
          <w:p w14:paraId="22879AA4" w14:textId="77777777" w:rsidR="00954874" w:rsidRPr="00C067D8" w:rsidRDefault="006B7788" w:rsidP="006A6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Урта Идел б</w:t>
            </w:r>
            <w:r w:rsidR="00954874" w:rsidRPr="00C067D8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уе халыклары  Степан Разин кузгалышында. </w:t>
            </w:r>
          </w:p>
        </w:tc>
        <w:tc>
          <w:tcPr>
            <w:tcW w:w="8079" w:type="dxa"/>
            <w:gridSpan w:val="2"/>
          </w:tcPr>
          <w:p w14:paraId="4744590C" w14:textId="77777777" w:rsidR="00954874" w:rsidRPr="00C067D8" w:rsidRDefault="00954874" w:rsidP="00464D2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419088A" w14:textId="64E9F12A" w:rsidR="00954874" w:rsidRPr="00C067D8" w:rsidRDefault="005861C1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D43C30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F694E2D" w14:textId="77777777" w:rsidR="00954874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E90F75" w14:textId="77777777" w:rsidR="004E6918" w:rsidRDefault="004E6918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02BFC3" w14:textId="77777777" w:rsidR="004E6918" w:rsidRPr="00C067D8" w:rsidRDefault="00A73442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954874" w:rsidRPr="00C067D8" w14:paraId="3550D4C8" w14:textId="77777777" w:rsidTr="00A73442">
        <w:tc>
          <w:tcPr>
            <w:tcW w:w="709" w:type="dxa"/>
          </w:tcPr>
          <w:p w14:paraId="1600E676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3120" w:type="dxa"/>
            <w:gridSpan w:val="2"/>
          </w:tcPr>
          <w:p w14:paraId="3B95EBEC" w14:textId="77777777" w:rsidR="00954874" w:rsidRPr="00C067D8" w:rsidRDefault="00954874" w:rsidP="003C3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Россия в системе международных отношений: отношения со странами Европы</w:t>
            </w:r>
            <w:r w:rsidRPr="00C06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  <w:p w14:paraId="01889946" w14:textId="77777777" w:rsidR="00954874" w:rsidRPr="00C067D8" w:rsidRDefault="00954874" w:rsidP="006A6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Россия халыкара мөнәсәбәтләр системасында</w:t>
            </w:r>
            <w:r w:rsidR="006A64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8079" w:type="dxa"/>
            <w:gridSpan w:val="2"/>
          </w:tcPr>
          <w:p w14:paraId="706CD26A" w14:textId="77777777" w:rsidR="00954874" w:rsidRPr="00C067D8" w:rsidRDefault="00954874" w:rsidP="00464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Объяснять, в чем заключались задачи и результаты внешней политики России в XVII в. </w:t>
            </w:r>
          </w:p>
          <w:p w14:paraId="19D1315C" w14:textId="77777777" w:rsidR="00954874" w:rsidRPr="00C067D8" w:rsidRDefault="00954874" w:rsidP="00464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Показывать на карте территорию России и области, присоединенные к ней в XVII в. на западе и юге; ход войн и направления военных походов. Систематизировать информацию о внешней политике в форме таблицы «Внешняя политика России в XVII в.». Объяснять причины заключения Нерчинского договора и уступок России</w:t>
            </w:r>
          </w:p>
        </w:tc>
        <w:tc>
          <w:tcPr>
            <w:tcW w:w="1985" w:type="dxa"/>
          </w:tcPr>
          <w:p w14:paraId="095F5763" w14:textId="0AE491D5" w:rsidR="00954874" w:rsidRPr="00C067D8" w:rsidRDefault="005861C1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65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D43C30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A836F3" w14:textId="77777777" w:rsidR="00954874" w:rsidRPr="00C067D8" w:rsidRDefault="00954874" w:rsidP="000B63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2AD791B9" w14:textId="77777777" w:rsidTr="00A73442">
        <w:tc>
          <w:tcPr>
            <w:tcW w:w="709" w:type="dxa"/>
          </w:tcPr>
          <w:p w14:paraId="78FFC196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20" w:type="dxa"/>
            <w:gridSpan w:val="2"/>
          </w:tcPr>
          <w:p w14:paraId="06B29BE5" w14:textId="77777777" w:rsidR="00954874" w:rsidRPr="00C067D8" w:rsidRDefault="00954874" w:rsidP="003C3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в системе международных отношений: отношения со </w:t>
            </w: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странами исламского мира и с Китаем</w:t>
            </w:r>
            <w:r w:rsidRPr="00C06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. </w:t>
            </w:r>
          </w:p>
          <w:p w14:paraId="0D13522C" w14:textId="77777777" w:rsidR="00954874" w:rsidRPr="00C067D8" w:rsidRDefault="00954874" w:rsidP="006A6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Россия һәм ислам дөньясы илләре. Кытай белән мөнәсәбәтләр.</w:t>
            </w:r>
          </w:p>
        </w:tc>
        <w:tc>
          <w:tcPr>
            <w:tcW w:w="8079" w:type="dxa"/>
            <w:gridSpan w:val="2"/>
          </w:tcPr>
          <w:p w14:paraId="39441B61" w14:textId="77777777" w:rsidR="00954874" w:rsidRPr="00C067D8" w:rsidRDefault="00954874" w:rsidP="00774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Объяснять, в чем заключались задачи и результаты внешней политики России в XVII в. </w:t>
            </w:r>
          </w:p>
          <w:p w14:paraId="04DB3754" w14:textId="77777777" w:rsidR="00954874" w:rsidRPr="00C067D8" w:rsidRDefault="00954874" w:rsidP="0077413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Показывать на карте территорию России и области, присоединенные к ней </w:t>
            </w:r>
            <w:r w:rsidRPr="00C067D8">
              <w:rPr>
                <w:rFonts w:ascii="Times New Roman" w:hAnsi="Times New Roman"/>
                <w:sz w:val="24"/>
                <w:szCs w:val="24"/>
              </w:rPr>
              <w:lastRenderedPageBreak/>
              <w:t>в XVII в. на западе и юге; ход войн и направления военных походов. Систематизировать информацию о внешней политике в форме таблицы «Внешняя политика России в XVII в.». Объяснять причины заключения Нерчинского договора и уступок России</w:t>
            </w:r>
          </w:p>
        </w:tc>
        <w:tc>
          <w:tcPr>
            <w:tcW w:w="1985" w:type="dxa"/>
          </w:tcPr>
          <w:p w14:paraId="68E631E2" w14:textId="3625FF77" w:rsidR="00954874" w:rsidRPr="00C067D8" w:rsidRDefault="0073650F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30</w:t>
            </w:r>
            <w:r w:rsidR="005861C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43C30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21496EC" w14:textId="77777777" w:rsidR="00954874" w:rsidRDefault="00954874" w:rsidP="000B63D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EC42F" w14:textId="77777777" w:rsidR="004E6918" w:rsidRDefault="004E6918" w:rsidP="000B63D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920DB" w14:textId="77777777" w:rsidR="004E6918" w:rsidRDefault="004E6918" w:rsidP="000B63D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9E4CF9" w14:textId="77777777" w:rsidR="004E6918" w:rsidRDefault="004E6918" w:rsidP="000B63D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BB702" w14:textId="77777777" w:rsidR="004E6918" w:rsidRDefault="004E6918" w:rsidP="000B63D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8BDAA" w14:textId="77777777" w:rsidR="004E6918" w:rsidRDefault="004E6918" w:rsidP="000B63D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0F8D9" w14:textId="77777777" w:rsidR="004E6918" w:rsidRPr="00C067D8" w:rsidRDefault="004E6918" w:rsidP="000B63D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212EC0B2" w14:textId="77777777" w:rsidTr="00A73442">
        <w:tc>
          <w:tcPr>
            <w:tcW w:w="709" w:type="dxa"/>
          </w:tcPr>
          <w:p w14:paraId="2AFE2779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120" w:type="dxa"/>
            <w:gridSpan w:val="2"/>
          </w:tcPr>
          <w:p w14:paraId="733D0873" w14:textId="77777777" w:rsidR="00954874" w:rsidRPr="00C067D8" w:rsidRDefault="00954874" w:rsidP="006A6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«Под рукой» российского государя: вхождение Украины в состав России</w:t>
            </w:r>
            <w:r w:rsidRPr="00C06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. </w:t>
            </w: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Россия патшасы “кул астында”: Украинаның Россия составына керүе. </w:t>
            </w:r>
          </w:p>
        </w:tc>
        <w:tc>
          <w:tcPr>
            <w:tcW w:w="8079" w:type="dxa"/>
            <w:gridSpan w:val="2"/>
          </w:tcPr>
          <w:p w14:paraId="077A0629" w14:textId="77777777" w:rsidR="00954874" w:rsidRPr="00C067D8" w:rsidRDefault="00954874" w:rsidP="00464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Раскрывать причины и последствия присоединения Украины к России, аргументировать оценку этого события.</w:t>
            </w:r>
          </w:p>
        </w:tc>
        <w:tc>
          <w:tcPr>
            <w:tcW w:w="1985" w:type="dxa"/>
          </w:tcPr>
          <w:p w14:paraId="6F4B1966" w14:textId="5222726C" w:rsidR="00954874" w:rsidRPr="00C067D8" w:rsidRDefault="005861C1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D43C30" w:rsidRPr="00C067D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D43C30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2F1A5B56" w14:textId="77777777" w:rsidR="00954874" w:rsidRPr="00C067D8" w:rsidRDefault="00954874" w:rsidP="000B63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6D327768" w14:textId="77777777" w:rsidTr="00A73442">
        <w:tc>
          <w:tcPr>
            <w:tcW w:w="709" w:type="dxa"/>
          </w:tcPr>
          <w:p w14:paraId="19A326F6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3120" w:type="dxa"/>
            <w:gridSpan w:val="2"/>
          </w:tcPr>
          <w:p w14:paraId="231A6AFC" w14:textId="77777777" w:rsidR="004F3105" w:rsidRPr="00C067D8" w:rsidRDefault="00954874" w:rsidP="003C3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православная церковь в XVII в. Реформа патриарха</w:t>
            </w:r>
            <w:r w:rsidRPr="00C06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Никона и раскол</w:t>
            </w:r>
            <w:r w:rsidRPr="00C06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. </w:t>
            </w:r>
          </w:p>
          <w:p w14:paraId="47870131" w14:textId="77777777" w:rsidR="00954874" w:rsidRPr="00C067D8" w:rsidRDefault="00954874" w:rsidP="006A6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</w:t>
            </w: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гасырда рус православие чиркәве. Патриарх Никон реформасы һәм раскол. </w:t>
            </w:r>
          </w:p>
        </w:tc>
        <w:tc>
          <w:tcPr>
            <w:tcW w:w="8079" w:type="dxa"/>
            <w:gridSpan w:val="2"/>
          </w:tcPr>
          <w:p w14:paraId="21457EC2" w14:textId="77777777" w:rsidR="00954874" w:rsidRPr="00C067D8" w:rsidRDefault="00954874" w:rsidP="00464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Продолжать составление характеристики (исторического портрета) Алексея </w:t>
            </w:r>
            <w:proofErr w:type="spellStart"/>
            <w:r w:rsidRPr="00C067D8">
              <w:rPr>
                <w:rFonts w:ascii="Times New Roman" w:hAnsi="Times New Roman"/>
                <w:sz w:val="24"/>
                <w:szCs w:val="24"/>
              </w:rPr>
              <w:t>Михайловича.Давать</w:t>
            </w:r>
            <w:proofErr w:type="spellEnd"/>
            <w:r w:rsidRPr="00C067D8">
              <w:rPr>
                <w:rFonts w:ascii="Times New Roman" w:hAnsi="Times New Roman"/>
                <w:sz w:val="24"/>
                <w:szCs w:val="24"/>
              </w:rPr>
              <w:t xml:space="preserve"> определения понятий: церковный раскол, </w:t>
            </w:r>
            <w:proofErr w:type="spellStart"/>
            <w:proofErr w:type="gramStart"/>
            <w:r w:rsidRPr="00C067D8">
              <w:rPr>
                <w:rFonts w:ascii="Times New Roman" w:hAnsi="Times New Roman"/>
                <w:sz w:val="24"/>
                <w:szCs w:val="24"/>
              </w:rPr>
              <w:t>старообрядцы.Объяснять</w:t>
            </w:r>
            <w:proofErr w:type="spellEnd"/>
            <w:proofErr w:type="gramEnd"/>
            <w:r w:rsidRPr="00C067D8">
              <w:rPr>
                <w:rFonts w:ascii="Times New Roman" w:hAnsi="Times New Roman"/>
                <w:sz w:val="24"/>
                <w:szCs w:val="24"/>
              </w:rPr>
              <w:t xml:space="preserve"> причины поддержки светской властью церковных реформ. Раскрывать сущность конфликта «священства» и «царства», причины и последствия раскола. Характеризовать позиции патриарха Никона и протопопа Аввакума, используя для подтверждения своего мнения отрывки из исторических источников.</w:t>
            </w:r>
          </w:p>
        </w:tc>
        <w:tc>
          <w:tcPr>
            <w:tcW w:w="1985" w:type="dxa"/>
          </w:tcPr>
          <w:p w14:paraId="021C96AC" w14:textId="3D8EECEB" w:rsidR="00954874" w:rsidRPr="00C067D8" w:rsidRDefault="005861C1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365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84C4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D43C30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1DCCEED2" w14:textId="77777777" w:rsidR="00954874" w:rsidRDefault="00954874" w:rsidP="00FD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2B9D1" w14:textId="77777777" w:rsidR="004E6918" w:rsidRDefault="004E6918" w:rsidP="00FD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F7B5D" w14:textId="77777777" w:rsidR="004E6918" w:rsidRDefault="004E6918" w:rsidP="00FD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C82F6" w14:textId="77777777" w:rsidR="004E6918" w:rsidRDefault="004E6918" w:rsidP="00FD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F911F4" w14:textId="77777777" w:rsidR="004E6918" w:rsidRPr="00C067D8" w:rsidRDefault="004E6918" w:rsidP="00FD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75859A9F" w14:textId="77777777" w:rsidTr="00A73442">
        <w:tc>
          <w:tcPr>
            <w:tcW w:w="709" w:type="dxa"/>
          </w:tcPr>
          <w:p w14:paraId="441BD2B5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3120" w:type="dxa"/>
            <w:gridSpan w:val="2"/>
          </w:tcPr>
          <w:p w14:paraId="7A6F4264" w14:textId="77777777" w:rsidR="00954874" w:rsidRPr="00C067D8" w:rsidRDefault="00954874" w:rsidP="003C3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Русские </w:t>
            </w:r>
            <w:proofErr w:type="spellStart"/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путешественникии</w:t>
            </w:r>
            <w:proofErr w:type="spellEnd"/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первопроходцы XVII в.</w:t>
            </w:r>
            <w:r w:rsidRPr="00C06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14:paraId="1952F1F6" w14:textId="77777777" w:rsidR="00954874" w:rsidRPr="00C067D8" w:rsidRDefault="00954874" w:rsidP="006A6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XVII гасырда рус сәяхәтчеләре һәм башлап юл салучылары. </w:t>
            </w:r>
          </w:p>
        </w:tc>
        <w:tc>
          <w:tcPr>
            <w:tcW w:w="8079" w:type="dxa"/>
            <w:gridSpan w:val="2"/>
          </w:tcPr>
          <w:p w14:paraId="1E19391F" w14:textId="77777777" w:rsidR="00954874" w:rsidRPr="00C067D8" w:rsidRDefault="00954874" w:rsidP="00464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Раскрывать причины и последствия продвижения русских в Сибирь и на Дальний Восток в XVII в. Характеризовать взаимоотношения русских людей с местным населением.</w:t>
            </w:r>
          </w:p>
        </w:tc>
        <w:tc>
          <w:tcPr>
            <w:tcW w:w="1985" w:type="dxa"/>
          </w:tcPr>
          <w:p w14:paraId="48B10A11" w14:textId="322FDA3A" w:rsidR="00954874" w:rsidRPr="00C067D8" w:rsidRDefault="0073650F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D43C30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4ADC03AB" w14:textId="77777777" w:rsidR="00954874" w:rsidRPr="00C067D8" w:rsidRDefault="00954874" w:rsidP="000B63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1E520154" w14:textId="77777777" w:rsidTr="00A73442">
        <w:trPr>
          <w:trHeight w:val="435"/>
        </w:trPr>
        <w:tc>
          <w:tcPr>
            <w:tcW w:w="709" w:type="dxa"/>
            <w:tcBorders>
              <w:bottom w:val="single" w:sz="4" w:space="0" w:color="auto"/>
            </w:tcBorders>
          </w:tcPr>
          <w:p w14:paraId="2189CE5C" w14:textId="77777777" w:rsidR="00954874" w:rsidRPr="00C067D8" w:rsidRDefault="00954874" w:rsidP="0059125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</w:tcBorders>
          </w:tcPr>
          <w:p w14:paraId="3EBE57FE" w14:textId="77777777" w:rsidR="00954874" w:rsidRPr="00C067D8" w:rsidRDefault="00954874" w:rsidP="003C3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Царь Федор Алексеевич. Отмена местничества</w:t>
            </w:r>
            <w:r w:rsidRPr="00C067D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  <w:p w14:paraId="27428A6F" w14:textId="77777777" w:rsidR="006E59AF" w:rsidRPr="00C067D8" w:rsidRDefault="006E59AF" w:rsidP="003C3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Патша Федор Але</w:t>
            </w:r>
            <w:r w:rsidR="00A40300"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ксеевичны урыныннан җибәрү.</w:t>
            </w:r>
          </w:p>
        </w:tc>
        <w:tc>
          <w:tcPr>
            <w:tcW w:w="8079" w:type="dxa"/>
            <w:gridSpan w:val="2"/>
            <w:tcBorders>
              <w:bottom w:val="single" w:sz="4" w:space="0" w:color="auto"/>
            </w:tcBorders>
          </w:tcPr>
          <w:p w14:paraId="3EC59206" w14:textId="77777777" w:rsidR="005F0D70" w:rsidRPr="00C067D8" w:rsidRDefault="00954874" w:rsidP="00464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Составлять характеристику (исторический портрет) Федора Алексеевича. Характеризовать причины и последствия реформ органов управления, отмены местничества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C7FD7E2" w14:textId="05ACCC33" w:rsidR="00954874" w:rsidRPr="00C067D8" w:rsidRDefault="005861C1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D43C30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F89BB91" w14:textId="77777777" w:rsidR="00954874" w:rsidRDefault="00954874" w:rsidP="0059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ED6193" w14:textId="77777777" w:rsidR="004E6918" w:rsidRDefault="004E6918" w:rsidP="0059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50B35" w14:textId="77777777" w:rsidR="004E6918" w:rsidRDefault="004E6918" w:rsidP="0059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BE30B" w14:textId="77777777" w:rsidR="004E6918" w:rsidRPr="00C067D8" w:rsidRDefault="004E6918" w:rsidP="00591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3B8" w:rsidRPr="00C067D8" w14:paraId="4D9A2176" w14:textId="77777777" w:rsidTr="00F7273B">
        <w:trPr>
          <w:trHeight w:val="416"/>
        </w:trPr>
        <w:tc>
          <w:tcPr>
            <w:tcW w:w="15310" w:type="dxa"/>
            <w:gridSpan w:val="7"/>
            <w:tcBorders>
              <w:top w:val="single" w:sz="4" w:space="0" w:color="auto"/>
            </w:tcBorders>
          </w:tcPr>
          <w:p w14:paraId="4B09AF62" w14:textId="77777777" w:rsidR="00F023B8" w:rsidRPr="00C067D8" w:rsidRDefault="00F023B8" w:rsidP="00F02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7D8">
              <w:rPr>
                <w:rFonts w:ascii="Times New Roman" w:hAnsi="Times New Roman"/>
                <w:b/>
                <w:sz w:val="24"/>
                <w:szCs w:val="24"/>
              </w:rPr>
              <w:t>Культурное пространство</w:t>
            </w:r>
            <w:r w:rsidR="006E59AF" w:rsidRPr="00C067D8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092C0C" w:rsidRPr="00C067D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740939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  <w:r w:rsidR="006E59AF" w:rsidRPr="00C067D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954874" w:rsidRPr="00C067D8" w14:paraId="5474B5F2" w14:textId="77777777" w:rsidTr="00A73442">
        <w:tc>
          <w:tcPr>
            <w:tcW w:w="850" w:type="dxa"/>
            <w:gridSpan w:val="2"/>
          </w:tcPr>
          <w:p w14:paraId="2D02840F" w14:textId="77777777" w:rsidR="00954874" w:rsidRPr="00C067D8" w:rsidRDefault="00954874" w:rsidP="0059125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79" w:type="dxa"/>
          </w:tcPr>
          <w:p w14:paraId="54910545" w14:textId="77777777" w:rsidR="00954874" w:rsidRPr="00C067D8" w:rsidRDefault="00954874" w:rsidP="003C3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Культура народов России </w:t>
            </w:r>
            <w:proofErr w:type="gramStart"/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в  XVII</w:t>
            </w:r>
            <w:proofErr w:type="gramEnd"/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</w:t>
            </w:r>
          </w:p>
          <w:p w14:paraId="5A840F64" w14:textId="77777777" w:rsidR="004F3105" w:rsidRPr="00C067D8" w:rsidRDefault="004F3105" w:rsidP="004F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067D8">
              <w:rPr>
                <w:rFonts w:ascii="Times New Roman" w:hAnsi="Times New Roman"/>
                <w:b/>
                <w:sz w:val="24"/>
                <w:szCs w:val="24"/>
              </w:rPr>
              <w:t>Патша</w:t>
            </w:r>
            <w:proofErr w:type="spellEnd"/>
            <w:r w:rsidRPr="00C067D8">
              <w:rPr>
                <w:rFonts w:ascii="Times New Roman" w:hAnsi="Times New Roman"/>
                <w:b/>
                <w:sz w:val="24"/>
                <w:szCs w:val="24"/>
              </w:rPr>
              <w:t xml:space="preserve"> Федор Алексеевич. </w:t>
            </w:r>
          </w:p>
          <w:p w14:paraId="174F5BAD" w14:textId="77777777" w:rsidR="004F3105" w:rsidRPr="00C067D8" w:rsidRDefault="004F3105" w:rsidP="006A6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b/>
                <w:sz w:val="24"/>
                <w:szCs w:val="24"/>
              </w:rPr>
              <w:t xml:space="preserve">Россия </w:t>
            </w:r>
            <w:proofErr w:type="spellStart"/>
            <w:r w:rsidRPr="00C067D8">
              <w:rPr>
                <w:rFonts w:ascii="Times New Roman" w:hAnsi="Times New Roman"/>
                <w:b/>
                <w:sz w:val="24"/>
                <w:szCs w:val="24"/>
              </w:rPr>
              <w:t>мәдәният</w:t>
            </w:r>
            <w:proofErr w:type="spellEnd"/>
            <w:r w:rsidRPr="00C067D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67D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халыклары</w:t>
            </w:r>
            <w:proofErr w:type="spellEnd"/>
            <w:r w:rsidRPr="00C067D8">
              <w:rPr>
                <w:rFonts w:ascii="Times New Roman" w:hAnsi="Times New Roman"/>
                <w:b/>
                <w:sz w:val="24"/>
                <w:szCs w:val="24"/>
              </w:rPr>
              <w:t xml:space="preserve"> XVII в.</w:t>
            </w:r>
          </w:p>
        </w:tc>
        <w:tc>
          <w:tcPr>
            <w:tcW w:w="8079" w:type="dxa"/>
            <w:gridSpan w:val="2"/>
          </w:tcPr>
          <w:p w14:paraId="5A7CC859" w14:textId="77777777" w:rsidR="00954874" w:rsidRPr="00C067D8" w:rsidRDefault="00954874" w:rsidP="00464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Составлять описание памятников культуры XVII в. (в том числе находящихся на территории </w:t>
            </w:r>
            <w:proofErr w:type="gramStart"/>
            <w:r w:rsidRPr="00C067D8">
              <w:rPr>
                <w:rFonts w:ascii="Times New Roman" w:hAnsi="Times New Roman"/>
                <w:sz w:val="24"/>
                <w:szCs w:val="24"/>
              </w:rPr>
              <w:t>края,  города</w:t>
            </w:r>
            <w:proofErr w:type="gramEnd"/>
            <w:r w:rsidRPr="00C067D8">
              <w:rPr>
                <w:rFonts w:ascii="Times New Roman" w:hAnsi="Times New Roman"/>
                <w:sz w:val="24"/>
                <w:szCs w:val="24"/>
              </w:rPr>
              <w:t xml:space="preserve">), характеризуя их назначение, художественные достоинства и др. Объяснять, в чем заключались новые веяния в отечественной культуре XVII в. Проводить поиск информации для подготовки сообщений о достижениях деятелях отечественной культуры </w:t>
            </w:r>
            <w:r w:rsidRPr="00C067D8">
              <w:rPr>
                <w:rFonts w:ascii="Times New Roman" w:hAnsi="Times New Roman"/>
                <w:sz w:val="24"/>
                <w:szCs w:val="24"/>
              </w:rPr>
              <w:lastRenderedPageBreak/>
              <w:t>XVII в.</w:t>
            </w:r>
          </w:p>
          <w:p w14:paraId="001EE9A2" w14:textId="77777777" w:rsidR="00954874" w:rsidRPr="00C067D8" w:rsidRDefault="00954874" w:rsidP="00464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Характеризовать особенности жизни и быта отдельных слоев русского общества, традиции и новации XVII в.</w:t>
            </w:r>
          </w:p>
          <w:p w14:paraId="3CF5A386" w14:textId="77777777" w:rsidR="00954874" w:rsidRPr="00C067D8" w:rsidRDefault="00954874" w:rsidP="00464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Готовить сообщение / презентацию о жизни, быте и картине мира отдельных сословий (используя учебник, рассказы иностранцев о России, опубликованные на интернет-сайте «Восточная литература»: http://www.vostlit.info/ и другую информацию, в том числе по истории края)</w:t>
            </w:r>
          </w:p>
          <w:p w14:paraId="368F23F3" w14:textId="77777777" w:rsidR="00954874" w:rsidRPr="00C067D8" w:rsidRDefault="00954874" w:rsidP="00464D2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Приводить примеры западного и восточного влияния на быт и нравы населения России в XVII в.</w:t>
            </w:r>
          </w:p>
        </w:tc>
        <w:tc>
          <w:tcPr>
            <w:tcW w:w="1985" w:type="dxa"/>
          </w:tcPr>
          <w:p w14:paraId="2C62E218" w14:textId="32FF8E12" w:rsidR="00954874" w:rsidRPr="00C067D8" w:rsidRDefault="005861C1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365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D43C30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8886AC3" w14:textId="77777777" w:rsidR="00954874" w:rsidRPr="00C067D8" w:rsidRDefault="00954874" w:rsidP="0059125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4874" w:rsidRPr="00C067D8" w14:paraId="681E623A" w14:textId="77777777" w:rsidTr="00A73442">
        <w:trPr>
          <w:trHeight w:val="1224"/>
        </w:trPr>
        <w:tc>
          <w:tcPr>
            <w:tcW w:w="850" w:type="dxa"/>
            <w:gridSpan w:val="2"/>
          </w:tcPr>
          <w:p w14:paraId="1C74EF77" w14:textId="77777777" w:rsidR="00954874" w:rsidRPr="00C067D8" w:rsidRDefault="00954874" w:rsidP="0059125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79" w:type="dxa"/>
          </w:tcPr>
          <w:p w14:paraId="4D1366F2" w14:textId="77777777" w:rsidR="00954874" w:rsidRPr="00C067D8" w:rsidRDefault="00954874" w:rsidP="003C3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Народы России в XVII в. </w:t>
            </w:r>
            <w:proofErr w:type="spellStart"/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Cословный</w:t>
            </w:r>
            <w:proofErr w:type="spellEnd"/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быт и картина мира русского человека в</w:t>
            </w:r>
          </w:p>
          <w:p w14:paraId="7C612D06" w14:textId="77777777" w:rsidR="00954874" w:rsidRPr="00C067D8" w:rsidRDefault="00954874" w:rsidP="003C3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XVII в.</w:t>
            </w:r>
          </w:p>
          <w:p w14:paraId="37093A96" w14:textId="77777777" w:rsidR="00132630" w:rsidRPr="00C067D8" w:rsidRDefault="00132630" w:rsidP="006A6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proofErr w:type="spellStart"/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XVIIгасырда</w:t>
            </w:r>
            <w:proofErr w:type="spellEnd"/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рус </w:t>
            </w:r>
            <w:proofErr w:type="spellStart"/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кешесене</w:t>
            </w:r>
            <w:proofErr w:type="spellEnd"/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ң</w:t>
            </w:r>
            <w:r w:rsidR="00F95865"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кабатлауга сословия</w:t>
            </w: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гә бәйле тормыш-көнкүреше һәм дөн</w:t>
            </w:r>
            <w:proofErr w:type="spellStart"/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ьяны</w:t>
            </w:r>
            <w:proofErr w:type="spellEnd"/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</w:t>
            </w: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ү</w:t>
            </w: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аллавы.</w:t>
            </w:r>
          </w:p>
        </w:tc>
        <w:tc>
          <w:tcPr>
            <w:tcW w:w="8079" w:type="dxa"/>
            <w:gridSpan w:val="2"/>
          </w:tcPr>
          <w:p w14:paraId="78196C9F" w14:textId="77777777" w:rsidR="00954874" w:rsidRPr="00C067D8" w:rsidRDefault="00954874" w:rsidP="00774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Проводить поиск информации для подготовки сообщений о достижениях деятелях отечественной культуры XVII в.</w:t>
            </w:r>
          </w:p>
          <w:p w14:paraId="026911B1" w14:textId="77777777" w:rsidR="00954874" w:rsidRPr="00C067D8" w:rsidRDefault="00954874" w:rsidP="00774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Характеризовать особенности жизни и быта отдельных слоев русского общества, традиции и новации XVII в.</w:t>
            </w:r>
          </w:p>
          <w:p w14:paraId="13D86595" w14:textId="77777777" w:rsidR="00954874" w:rsidRPr="00C067D8" w:rsidRDefault="00954874" w:rsidP="00464D2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6FBDB409" w14:textId="637F1D84" w:rsidR="00954874" w:rsidRPr="00C067D8" w:rsidRDefault="005861C1" w:rsidP="005861C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2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D43C30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0A2DF" w14:textId="77777777" w:rsidR="00954874" w:rsidRDefault="00954874" w:rsidP="0059125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52A8B" w14:textId="77777777" w:rsidR="004E6918" w:rsidRDefault="004E6918" w:rsidP="0059125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DCEB2" w14:textId="77777777" w:rsidR="004E6918" w:rsidRDefault="004E6918" w:rsidP="0059125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8F3EFA" w14:textId="77777777" w:rsidR="004E6918" w:rsidRDefault="004E6918" w:rsidP="0059125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0057E" w14:textId="77777777" w:rsidR="004E6918" w:rsidRDefault="004E6918" w:rsidP="0059125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F723D" w14:textId="77777777" w:rsidR="004E6918" w:rsidRPr="00C067D8" w:rsidRDefault="004E6918" w:rsidP="0059125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784A28BC" w14:textId="77777777" w:rsidTr="00A73442">
        <w:tc>
          <w:tcPr>
            <w:tcW w:w="850" w:type="dxa"/>
            <w:gridSpan w:val="2"/>
          </w:tcPr>
          <w:p w14:paraId="70AB43A1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979" w:type="dxa"/>
          </w:tcPr>
          <w:p w14:paraId="754E5B4A" w14:textId="77777777" w:rsidR="00954874" w:rsidRPr="00C067D8" w:rsidRDefault="00954874" w:rsidP="003C3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Повседневная жизнь народов Украины, Поволжья, Сибири и Северного Кавказа</w:t>
            </w:r>
          </w:p>
          <w:p w14:paraId="5A1123FC" w14:textId="77777777" w:rsidR="00954874" w:rsidRPr="00C067D8" w:rsidRDefault="00954874" w:rsidP="003C3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в XVII в.</w:t>
            </w:r>
          </w:p>
          <w:p w14:paraId="5E9E6F5C" w14:textId="77777777" w:rsidR="00132630" w:rsidRPr="006A643E" w:rsidRDefault="00132630" w:rsidP="003C3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XVII гасырда Украина,Идел Буе, Себер һәм Төньяк Кавказ</w:t>
            </w:r>
            <w:r w:rsidR="006737A6"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Халыкларының көндәлек тормышы.</w:t>
            </w: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079" w:type="dxa"/>
            <w:gridSpan w:val="2"/>
          </w:tcPr>
          <w:p w14:paraId="7F22FD13" w14:textId="77777777" w:rsidR="00954874" w:rsidRPr="00C067D8" w:rsidRDefault="00954874" w:rsidP="00774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Готовить сообщение / презентацию о жизни, быте и картине мира отдельных сословий (используя учебник, рассказы иностранцев о России, опубликованные на интернет-сайте «Восточная литература»: http://www.vostlit.info/ и другую информацию, в том числе по истории края)</w:t>
            </w:r>
          </w:p>
          <w:p w14:paraId="7C53CE3D" w14:textId="77777777" w:rsidR="00954874" w:rsidRPr="00C067D8" w:rsidRDefault="00954874" w:rsidP="00D80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Приводить примеры западного и восточного влияния на быт и нравы населения России в XVII в.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361C029B" w14:textId="6C444FD3" w:rsidR="00954874" w:rsidRPr="00C067D8" w:rsidRDefault="005861C1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D43C30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6B9CC54E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2AAC1AD9" w14:textId="77777777" w:rsidTr="00A73442">
        <w:tc>
          <w:tcPr>
            <w:tcW w:w="850" w:type="dxa"/>
            <w:gridSpan w:val="2"/>
          </w:tcPr>
          <w:p w14:paraId="5009A79C" w14:textId="77777777" w:rsidR="00954874" w:rsidRPr="00C067D8" w:rsidRDefault="00AC68E6" w:rsidP="00AC68E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4874" w:rsidRPr="00C067D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79" w:type="dxa"/>
          </w:tcPr>
          <w:p w14:paraId="1D6FFA7E" w14:textId="77777777" w:rsidR="006737A6" w:rsidRPr="00C067D8" w:rsidRDefault="00954874" w:rsidP="0029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контрольная работа за курс 7 класса</w:t>
            </w:r>
            <w:r w:rsidR="006737A6" w:rsidRPr="00C067D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  <w:p w14:paraId="6BE9800C" w14:textId="77777777" w:rsidR="00954874" w:rsidRPr="00C067D8" w:rsidRDefault="006737A6" w:rsidP="0029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7 сыйныф курсы буенча йомгак к</w:t>
            </w:r>
            <w:r w:rsidR="00364313"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о</w:t>
            </w: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нтрол</w:t>
            </w:r>
            <w:r w:rsidR="00364313"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ь </w:t>
            </w: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эш</w:t>
            </w:r>
            <w:r w:rsidR="00364313"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.</w:t>
            </w:r>
            <w:r w:rsidRPr="00C06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079" w:type="dxa"/>
            <w:gridSpan w:val="2"/>
          </w:tcPr>
          <w:p w14:paraId="77E2491D" w14:textId="77777777" w:rsidR="00954874" w:rsidRPr="00C067D8" w:rsidRDefault="00954874" w:rsidP="00464D2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pacing w:val="-9"/>
                <w:sz w:val="24"/>
                <w:szCs w:val="24"/>
              </w:rPr>
              <w:t>Анализировать и интерпретировать исторические факты на основе работы с разными видами источников и учебными материалами.</w:t>
            </w:r>
          </w:p>
        </w:tc>
        <w:tc>
          <w:tcPr>
            <w:tcW w:w="1985" w:type="dxa"/>
          </w:tcPr>
          <w:p w14:paraId="3F1BC802" w14:textId="77ACF441" w:rsidR="00954874" w:rsidRPr="00C067D8" w:rsidRDefault="00A1659E" w:rsidP="00AC68E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AC68E6" w:rsidRPr="00C06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61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65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719C2" w:rsidRPr="00C067D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D43C30"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14:paraId="27D4D2EA" w14:textId="77777777" w:rsidR="00954874" w:rsidRPr="00C067D8" w:rsidRDefault="00954874" w:rsidP="0037444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4D310BD7" w14:textId="77777777" w:rsidTr="00A73442">
        <w:tc>
          <w:tcPr>
            <w:tcW w:w="850" w:type="dxa"/>
            <w:gridSpan w:val="2"/>
          </w:tcPr>
          <w:p w14:paraId="278EC762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79" w:type="dxa"/>
          </w:tcPr>
          <w:p w14:paraId="2B83B832" w14:textId="77777777" w:rsidR="00954874" w:rsidRPr="00C067D8" w:rsidRDefault="00954874" w:rsidP="00202E1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Защита проектов по курсу «Россия в XVI в.- </w:t>
            </w:r>
            <w:proofErr w:type="spellStart"/>
            <w:r w:rsidRPr="00C067D8">
              <w:rPr>
                <w:rFonts w:ascii="Times New Roman" w:hAnsi="Times New Roman" w:cs="Times New Roman"/>
                <w:iCs/>
                <w:sz w:val="24"/>
                <w:szCs w:val="24"/>
              </w:rPr>
              <w:t>XVIIв</w:t>
            </w:r>
            <w:proofErr w:type="spellEnd"/>
            <w:r w:rsidRPr="00C067D8">
              <w:rPr>
                <w:rFonts w:ascii="Times New Roman" w:hAnsi="Times New Roman" w:cs="Times New Roman"/>
                <w:iCs/>
                <w:sz w:val="24"/>
                <w:szCs w:val="24"/>
              </w:rPr>
              <w:t>.»</w:t>
            </w:r>
            <w:r w:rsidR="00364313" w:rsidRPr="00C067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64313" w:rsidRPr="00C067D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Курс </w:t>
            </w:r>
            <w:proofErr w:type="spellStart"/>
            <w:r w:rsidR="00364313" w:rsidRPr="00C067D8">
              <w:rPr>
                <w:rFonts w:ascii="Times New Roman" w:hAnsi="Times New Roman" w:cs="Times New Roman"/>
                <w:iCs/>
                <w:sz w:val="24"/>
                <w:szCs w:val="24"/>
              </w:rPr>
              <w:t>буенча</w:t>
            </w:r>
            <w:proofErr w:type="spellEnd"/>
            <w:r w:rsidR="00364313" w:rsidRPr="00C067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64313" w:rsidRPr="00C067D8">
              <w:rPr>
                <w:rFonts w:ascii="Times New Roman" w:hAnsi="Times New Roman" w:cs="Times New Roman"/>
                <w:iCs/>
                <w:sz w:val="24"/>
                <w:szCs w:val="24"/>
              </w:rPr>
              <w:t>проектлар</w:t>
            </w:r>
            <w:proofErr w:type="spellEnd"/>
            <w:r w:rsidR="00364313" w:rsidRPr="00C067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</w:t>
            </w:r>
            <w:proofErr w:type="spellStart"/>
            <w:r w:rsidR="00364313" w:rsidRPr="00C067D8">
              <w:rPr>
                <w:rFonts w:ascii="Times New Roman" w:hAnsi="Times New Roman" w:cs="Times New Roman"/>
                <w:iCs/>
                <w:sz w:val="24"/>
                <w:szCs w:val="24"/>
              </w:rPr>
              <w:t>яклау</w:t>
            </w:r>
            <w:proofErr w:type="spellEnd"/>
            <w:proofErr w:type="gramEnd"/>
            <w:r w:rsidR="00364313" w:rsidRPr="00C067D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8079" w:type="dxa"/>
            <w:gridSpan w:val="2"/>
          </w:tcPr>
          <w:p w14:paraId="773E157A" w14:textId="77777777" w:rsidR="00954874" w:rsidRPr="00C067D8" w:rsidRDefault="00954874" w:rsidP="00464D2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pacing w:val="-9"/>
                <w:sz w:val="24"/>
                <w:szCs w:val="24"/>
              </w:rPr>
              <w:lastRenderedPageBreak/>
              <w:t>Анализировать и интерпретировать исторические факты на основе работы с разными видами источников и учебными материалами.</w:t>
            </w:r>
          </w:p>
        </w:tc>
        <w:tc>
          <w:tcPr>
            <w:tcW w:w="1985" w:type="dxa"/>
          </w:tcPr>
          <w:p w14:paraId="23CAD5D2" w14:textId="059D3E67" w:rsidR="00954874" w:rsidRPr="00C067D8" w:rsidRDefault="005861C1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7365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E84C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.05.</w:t>
            </w:r>
          </w:p>
        </w:tc>
        <w:tc>
          <w:tcPr>
            <w:tcW w:w="1417" w:type="dxa"/>
          </w:tcPr>
          <w:p w14:paraId="37798D5D" w14:textId="77777777" w:rsidR="00954874" w:rsidRPr="00C067D8" w:rsidRDefault="00954874" w:rsidP="002233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74" w:rsidRPr="00C067D8" w14:paraId="6816DB46" w14:textId="77777777" w:rsidTr="00A73442">
        <w:tc>
          <w:tcPr>
            <w:tcW w:w="850" w:type="dxa"/>
            <w:gridSpan w:val="2"/>
          </w:tcPr>
          <w:p w14:paraId="6DA015E3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2979" w:type="dxa"/>
          </w:tcPr>
          <w:p w14:paraId="31749D0D" w14:textId="77777777" w:rsidR="00264C2F" w:rsidRPr="00264C2F" w:rsidRDefault="00264C2F" w:rsidP="00264C2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64C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Итоговое повторение и </w:t>
            </w:r>
          </w:p>
          <w:p w14:paraId="61B9D1AA" w14:textId="77777777" w:rsidR="00954874" w:rsidRPr="00C067D8" w:rsidRDefault="00264C2F" w:rsidP="00264C2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64C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обобщение по курсу «История Татарстана XVI в.- </w:t>
            </w:r>
            <w:proofErr w:type="spellStart"/>
            <w:r w:rsidRPr="00264C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XVII</w:t>
            </w:r>
            <w:proofErr w:type="gramStart"/>
            <w:r w:rsidRPr="00264C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</w:t>
            </w:r>
            <w:proofErr w:type="spellEnd"/>
            <w:r w:rsidR="00954874" w:rsidRPr="00C067D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.»ИТ</w:t>
            </w:r>
            <w:proofErr w:type="gramEnd"/>
            <w:r w:rsidR="00954874" w:rsidRPr="00C067D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10</w:t>
            </w:r>
          </w:p>
          <w:p w14:paraId="30AD4DB6" w14:textId="77777777" w:rsidR="00AC68E6" w:rsidRPr="00C067D8" w:rsidRDefault="00364313" w:rsidP="009817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Татарстана </w:t>
            </w:r>
            <w:proofErr w:type="spellStart"/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тарихы</w:t>
            </w:r>
            <w:proofErr w:type="spellEnd"/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XVI </w:t>
            </w:r>
            <w:proofErr w:type="spellStart"/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гасыр</w:t>
            </w:r>
            <w:proofErr w:type="spellEnd"/>
            <w:r w:rsidR="009260D3"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.-</w:t>
            </w:r>
            <w:proofErr w:type="spellStart"/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XVIIгасырында</w:t>
            </w:r>
            <w:proofErr w:type="spellEnd"/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.»</w:t>
            </w:r>
          </w:p>
          <w:p w14:paraId="038B08A0" w14:textId="77777777" w:rsidR="00364313" w:rsidRPr="00C067D8" w:rsidRDefault="009260D3" w:rsidP="009817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spellStart"/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Йомгаклау</w:t>
            </w:r>
            <w:proofErr w:type="spellEnd"/>
            <w:r w:rsidRPr="00C067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8079" w:type="dxa"/>
            <w:gridSpan w:val="2"/>
          </w:tcPr>
          <w:p w14:paraId="07D69CDF" w14:textId="77777777" w:rsidR="00954874" w:rsidRPr="00C067D8" w:rsidRDefault="00954874" w:rsidP="0098172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F4CDA12" w14:textId="77777777" w:rsidR="00954874" w:rsidRPr="00C067D8" w:rsidRDefault="00954874" w:rsidP="00223D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56D42E" w14:textId="77777777" w:rsidR="00954874" w:rsidRPr="00C067D8" w:rsidRDefault="00954874" w:rsidP="005861C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E70237" w14:textId="77777777" w:rsidR="0015069D" w:rsidRPr="00C067D8" w:rsidRDefault="0015069D" w:rsidP="005163EC">
      <w:pPr>
        <w:rPr>
          <w:rFonts w:ascii="Times New Roman" w:hAnsi="Times New Roman" w:cs="Times New Roman"/>
          <w:sz w:val="24"/>
          <w:szCs w:val="24"/>
        </w:rPr>
      </w:pPr>
    </w:p>
    <w:p w14:paraId="6C4CE67F" w14:textId="77777777" w:rsidR="005F0D70" w:rsidRPr="00C067D8" w:rsidRDefault="005753FA" w:rsidP="005163EC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b/>
          <w:bCs/>
          <w:caps/>
          <w:sz w:val="24"/>
          <w:szCs w:val="24"/>
        </w:rPr>
        <w:t>Перечень учебно-методического обеспечения. Список литературы</w:t>
      </w:r>
    </w:p>
    <w:p w14:paraId="5D339344" w14:textId="77777777" w:rsidR="005753FA" w:rsidRPr="00C067D8" w:rsidRDefault="005753FA" w:rsidP="005753FA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067D8">
        <w:rPr>
          <w:rFonts w:ascii="Times New Roman" w:hAnsi="Times New Roman" w:cs="Times New Roman"/>
          <w:b/>
          <w:i/>
          <w:sz w:val="24"/>
          <w:szCs w:val="24"/>
        </w:rPr>
        <w:t>для учителя:</w:t>
      </w:r>
    </w:p>
    <w:p w14:paraId="1EA57EBB" w14:textId="77777777" w:rsidR="005753FA" w:rsidRPr="00C067D8" w:rsidRDefault="005753FA" w:rsidP="00575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067D8">
        <w:rPr>
          <w:rFonts w:ascii="Times New Roman" w:hAnsi="Times New Roman" w:cs="Times New Roman"/>
          <w:sz w:val="24"/>
          <w:szCs w:val="24"/>
        </w:rPr>
        <w:t>Н.М.Арсентьев</w:t>
      </w:r>
      <w:proofErr w:type="spellEnd"/>
      <w:r w:rsidRPr="00C067D8">
        <w:rPr>
          <w:rFonts w:ascii="Times New Roman" w:hAnsi="Times New Roman" w:cs="Times New Roman"/>
          <w:sz w:val="24"/>
          <w:szCs w:val="24"/>
        </w:rPr>
        <w:t xml:space="preserve">, А.А. Данилов (под редакцией </w:t>
      </w:r>
      <w:proofErr w:type="spellStart"/>
      <w:r w:rsidRPr="00C067D8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Pr="00C067D8">
        <w:rPr>
          <w:rFonts w:ascii="Times New Roman" w:hAnsi="Times New Roman" w:cs="Times New Roman"/>
          <w:sz w:val="24"/>
          <w:szCs w:val="24"/>
        </w:rPr>
        <w:t xml:space="preserve"> А.В.) «История России» 7 класс в 2-х </w:t>
      </w:r>
      <w:proofErr w:type="gramStart"/>
      <w:r w:rsidRPr="00C067D8">
        <w:rPr>
          <w:rFonts w:ascii="Times New Roman" w:hAnsi="Times New Roman" w:cs="Times New Roman"/>
          <w:sz w:val="24"/>
          <w:szCs w:val="24"/>
        </w:rPr>
        <w:t>частях,-</w:t>
      </w:r>
      <w:proofErr w:type="gramEnd"/>
      <w:r w:rsidRPr="00C067D8">
        <w:rPr>
          <w:rFonts w:ascii="Times New Roman" w:hAnsi="Times New Roman" w:cs="Times New Roman"/>
          <w:sz w:val="24"/>
          <w:szCs w:val="24"/>
        </w:rPr>
        <w:t>М.: Просвещение, 2017</w:t>
      </w:r>
    </w:p>
    <w:p w14:paraId="4DFB9C68" w14:textId="77777777" w:rsidR="005753FA" w:rsidRPr="00C067D8" w:rsidRDefault="005753FA" w:rsidP="00575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 xml:space="preserve">А.Я. </w:t>
      </w:r>
      <w:proofErr w:type="spellStart"/>
      <w:proofErr w:type="gramStart"/>
      <w:r w:rsidRPr="00C067D8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C067D8">
        <w:rPr>
          <w:rFonts w:ascii="Times New Roman" w:hAnsi="Times New Roman" w:cs="Times New Roman"/>
          <w:sz w:val="24"/>
          <w:szCs w:val="24"/>
        </w:rPr>
        <w:t xml:space="preserve">  «</w:t>
      </w:r>
      <w:proofErr w:type="gramEnd"/>
      <w:r w:rsidRPr="00C067D8">
        <w:rPr>
          <w:rFonts w:ascii="Times New Roman" w:hAnsi="Times New Roman" w:cs="Times New Roman"/>
          <w:sz w:val="24"/>
          <w:szCs w:val="24"/>
        </w:rPr>
        <w:t>Всеобщая история. История Нового времени, 1500-1800» 7 класс - М., Просвещение, 2017</w:t>
      </w:r>
    </w:p>
    <w:p w14:paraId="48AC1EC4" w14:textId="77777777" w:rsidR="005753FA" w:rsidRPr="00C067D8" w:rsidRDefault="005753FA" w:rsidP="005753F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067D8">
        <w:rPr>
          <w:rFonts w:ascii="Times New Roman" w:hAnsi="Times New Roman" w:cs="Times New Roman"/>
          <w:b/>
          <w:i/>
          <w:sz w:val="24"/>
          <w:szCs w:val="24"/>
        </w:rPr>
        <w:t xml:space="preserve">для учащихся: </w:t>
      </w:r>
    </w:p>
    <w:p w14:paraId="0E252F01" w14:textId="77777777" w:rsidR="005753FA" w:rsidRPr="00C067D8" w:rsidRDefault="005753FA" w:rsidP="00575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067D8">
        <w:rPr>
          <w:rFonts w:ascii="Times New Roman" w:hAnsi="Times New Roman" w:cs="Times New Roman"/>
          <w:sz w:val="24"/>
          <w:szCs w:val="24"/>
        </w:rPr>
        <w:t>Н.М.Арсентьев</w:t>
      </w:r>
      <w:proofErr w:type="spellEnd"/>
      <w:r w:rsidRPr="00C067D8">
        <w:rPr>
          <w:rFonts w:ascii="Times New Roman" w:hAnsi="Times New Roman" w:cs="Times New Roman"/>
          <w:sz w:val="24"/>
          <w:szCs w:val="24"/>
        </w:rPr>
        <w:t xml:space="preserve">, А.А. Данилов (под редакцией </w:t>
      </w:r>
      <w:proofErr w:type="spellStart"/>
      <w:r w:rsidRPr="00C067D8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Pr="00C067D8">
        <w:rPr>
          <w:rFonts w:ascii="Times New Roman" w:hAnsi="Times New Roman" w:cs="Times New Roman"/>
          <w:sz w:val="24"/>
          <w:szCs w:val="24"/>
        </w:rPr>
        <w:t xml:space="preserve"> А.В.) «История России» 7 класс в 2-х </w:t>
      </w:r>
      <w:proofErr w:type="gramStart"/>
      <w:r w:rsidRPr="00C067D8">
        <w:rPr>
          <w:rFonts w:ascii="Times New Roman" w:hAnsi="Times New Roman" w:cs="Times New Roman"/>
          <w:sz w:val="24"/>
          <w:szCs w:val="24"/>
        </w:rPr>
        <w:t>частях,-</w:t>
      </w:r>
      <w:proofErr w:type="gramEnd"/>
      <w:r w:rsidRPr="00C067D8">
        <w:rPr>
          <w:rFonts w:ascii="Times New Roman" w:hAnsi="Times New Roman" w:cs="Times New Roman"/>
          <w:sz w:val="24"/>
          <w:szCs w:val="24"/>
        </w:rPr>
        <w:t>М.: Просвещение, 2017</w:t>
      </w:r>
    </w:p>
    <w:p w14:paraId="4388FF1F" w14:textId="77777777" w:rsidR="005753FA" w:rsidRPr="00C067D8" w:rsidRDefault="005753FA" w:rsidP="00575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 xml:space="preserve">А.Я. </w:t>
      </w:r>
      <w:proofErr w:type="spellStart"/>
      <w:proofErr w:type="gramStart"/>
      <w:r w:rsidRPr="00C067D8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C067D8">
        <w:rPr>
          <w:rFonts w:ascii="Times New Roman" w:hAnsi="Times New Roman" w:cs="Times New Roman"/>
          <w:sz w:val="24"/>
          <w:szCs w:val="24"/>
        </w:rPr>
        <w:t xml:space="preserve">  «</w:t>
      </w:r>
      <w:proofErr w:type="gramEnd"/>
      <w:r w:rsidRPr="00C067D8">
        <w:rPr>
          <w:rFonts w:ascii="Times New Roman" w:hAnsi="Times New Roman" w:cs="Times New Roman"/>
          <w:sz w:val="24"/>
          <w:szCs w:val="24"/>
        </w:rPr>
        <w:t>Всеобщая история. История Нового времени, 1500-1800» 7 класс - М., Просвещение, 2017</w:t>
      </w:r>
    </w:p>
    <w:p w14:paraId="79B02638" w14:textId="77777777" w:rsidR="00AC68E6" w:rsidRPr="00C067D8" w:rsidRDefault="00AC68E6" w:rsidP="005163EC">
      <w:pPr>
        <w:rPr>
          <w:rFonts w:ascii="Times New Roman" w:hAnsi="Times New Roman" w:cs="Times New Roman"/>
          <w:sz w:val="24"/>
          <w:szCs w:val="24"/>
        </w:rPr>
      </w:pPr>
    </w:p>
    <w:p w14:paraId="75B72A00" w14:textId="77777777" w:rsidR="00B839F3" w:rsidRPr="00C067D8" w:rsidRDefault="00AC68E6" w:rsidP="005163EC">
      <w:pPr>
        <w:rPr>
          <w:rFonts w:ascii="Times New Roman" w:hAnsi="Times New Roman" w:cs="Times New Roman"/>
          <w:b/>
          <w:sz w:val="24"/>
          <w:szCs w:val="24"/>
        </w:rPr>
      </w:pPr>
      <w:r w:rsidRPr="00C067D8">
        <w:rPr>
          <w:rFonts w:ascii="Times New Roman" w:hAnsi="Times New Roman" w:cs="Times New Roman"/>
          <w:b/>
          <w:sz w:val="24"/>
          <w:szCs w:val="24"/>
        </w:rPr>
        <w:t>Методическая пособия:</w:t>
      </w:r>
    </w:p>
    <w:p w14:paraId="0ED3455A" w14:textId="77777777" w:rsidR="00AC68E6" w:rsidRPr="00C067D8" w:rsidRDefault="00AC68E6" w:rsidP="00AC68E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 xml:space="preserve">И.А. </w:t>
      </w:r>
      <w:proofErr w:type="spellStart"/>
      <w:r w:rsidRPr="00C067D8">
        <w:rPr>
          <w:rFonts w:ascii="Times New Roman" w:hAnsi="Times New Roman" w:cs="Times New Roman"/>
          <w:sz w:val="24"/>
          <w:szCs w:val="24"/>
        </w:rPr>
        <w:t>Гилязов</w:t>
      </w:r>
      <w:proofErr w:type="spellEnd"/>
      <w:r w:rsidRPr="00C067D8">
        <w:rPr>
          <w:rFonts w:ascii="Times New Roman" w:hAnsi="Times New Roman" w:cs="Times New Roman"/>
          <w:sz w:val="24"/>
          <w:szCs w:val="24"/>
        </w:rPr>
        <w:t xml:space="preserve">, В.И. </w:t>
      </w:r>
      <w:proofErr w:type="gramStart"/>
      <w:r w:rsidRPr="00C067D8">
        <w:rPr>
          <w:rFonts w:ascii="Times New Roman" w:hAnsi="Times New Roman" w:cs="Times New Roman"/>
          <w:sz w:val="24"/>
          <w:szCs w:val="24"/>
        </w:rPr>
        <w:t>Пискарёв  «</w:t>
      </w:r>
      <w:proofErr w:type="gramEnd"/>
      <w:r w:rsidRPr="00C067D8">
        <w:rPr>
          <w:rFonts w:ascii="Times New Roman" w:hAnsi="Times New Roman" w:cs="Times New Roman"/>
          <w:sz w:val="24"/>
          <w:szCs w:val="24"/>
        </w:rPr>
        <w:t xml:space="preserve">История Татарстана и татарского народа (вторая половина </w:t>
      </w:r>
      <w:r w:rsidRPr="00C067D8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C067D8">
        <w:rPr>
          <w:rFonts w:ascii="Times New Roman" w:hAnsi="Times New Roman" w:cs="Times New Roman"/>
          <w:sz w:val="24"/>
          <w:szCs w:val="24"/>
        </w:rPr>
        <w:t xml:space="preserve"> – </w:t>
      </w:r>
      <w:r w:rsidRPr="00C067D8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C067D8">
        <w:rPr>
          <w:rFonts w:ascii="Times New Roman" w:hAnsi="Times New Roman" w:cs="Times New Roman"/>
          <w:sz w:val="24"/>
          <w:szCs w:val="24"/>
        </w:rPr>
        <w:t xml:space="preserve"> вв.)» 7 класс.- Казань, Татарское детское издательство, 2017</w:t>
      </w:r>
    </w:p>
    <w:p w14:paraId="5A185134" w14:textId="77777777" w:rsidR="00AC68E6" w:rsidRPr="00C067D8" w:rsidRDefault="00AC68E6" w:rsidP="005163EC">
      <w:pPr>
        <w:rPr>
          <w:rFonts w:ascii="Times New Roman" w:hAnsi="Times New Roman" w:cs="Times New Roman"/>
          <w:sz w:val="24"/>
          <w:szCs w:val="24"/>
        </w:rPr>
      </w:pPr>
    </w:p>
    <w:p w14:paraId="71F02AFA" w14:textId="77777777" w:rsidR="006A643E" w:rsidRDefault="006A643E" w:rsidP="005163EC">
      <w:pPr>
        <w:rPr>
          <w:rFonts w:ascii="Times New Roman" w:hAnsi="Times New Roman" w:cs="Times New Roman"/>
          <w:sz w:val="24"/>
          <w:szCs w:val="24"/>
        </w:rPr>
      </w:pPr>
    </w:p>
    <w:p w14:paraId="25ADB906" w14:textId="77777777" w:rsidR="006A643E" w:rsidRDefault="006A643E" w:rsidP="005163EC">
      <w:pPr>
        <w:rPr>
          <w:rFonts w:ascii="Times New Roman" w:hAnsi="Times New Roman" w:cs="Times New Roman"/>
          <w:sz w:val="24"/>
          <w:szCs w:val="24"/>
        </w:rPr>
      </w:pPr>
    </w:p>
    <w:p w14:paraId="149FECEE" w14:textId="77777777" w:rsidR="006A643E" w:rsidRDefault="006A643E" w:rsidP="005163EC">
      <w:pPr>
        <w:rPr>
          <w:rFonts w:ascii="Times New Roman" w:hAnsi="Times New Roman" w:cs="Times New Roman"/>
          <w:sz w:val="24"/>
          <w:szCs w:val="24"/>
        </w:rPr>
      </w:pPr>
    </w:p>
    <w:p w14:paraId="56512074" w14:textId="77777777" w:rsidR="00013882" w:rsidRDefault="00013882" w:rsidP="005163EC">
      <w:pPr>
        <w:rPr>
          <w:rFonts w:ascii="Times New Roman" w:hAnsi="Times New Roman" w:cs="Times New Roman"/>
          <w:sz w:val="24"/>
          <w:szCs w:val="24"/>
        </w:rPr>
      </w:pPr>
    </w:p>
    <w:p w14:paraId="0156F29D" w14:textId="77777777" w:rsidR="00B839F3" w:rsidRPr="00C067D8" w:rsidRDefault="00744F8C" w:rsidP="0001388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14:paraId="7FA616CC" w14:textId="77777777" w:rsidR="00FF3B9F" w:rsidRPr="00C067D8" w:rsidRDefault="00FF3B9F" w:rsidP="00FF3B9F">
      <w:pPr>
        <w:rPr>
          <w:rFonts w:ascii="Times New Roman" w:hAnsi="Times New Roman" w:cs="Times New Roman"/>
          <w:b/>
          <w:sz w:val="24"/>
          <w:szCs w:val="24"/>
        </w:rPr>
      </w:pPr>
      <w:r w:rsidRPr="00C067D8">
        <w:rPr>
          <w:rFonts w:ascii="Times New Roman" w:hAnsi="Times New Roman" w:cs="Times New Roman"/>
          <w:b/>
          <w:sz w:val="24"/>
          <w:szCs w:val="24"/>
        </w:rPr>
        <w:t xml:space="preserve">Мир в начале Нового </w:t>
      </w:r>
      <w:proofErr w:type="gramStart"/>
      <w:r w:rsidRPr="00C067D8">
        <w:rPr>
          <w:rFonts w:ascii="Times New Roman" w:hAnsi="Times New Roman" w:cs="Times New Roman"/>
          <w:b/>
          <w:sz w:val="24"/>
          <w:szCs w:val="24"/>
        </w:rPr>
        <w:t>времени  7</w:t>
      </w:r>
      <w:proofErr w:type="gramEnd"/>
      <w:r w:rsidRPr="00C067D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21C57EEF" w14:textId="77777777" w:rsidR="00FF3B9F" w:rsidRPr="00C067D8" w:rsidRDefault="00FF3B9F" w:rsidP="00FF3B9F">
      <w:pPr>
        <w:rPr>
          <w:rFonts w:ascii="Times New Roman" w:hAnsi="Times New Roman" w:cs="Times New Roman"/>
          <w:b/>
          <w:sz w:val="24"/>
          <w:szCs w:val="24"/>
        </w:rPr>
      </w:pPr>
      <w:r w:rsidRPr="00C067D8">
        <w:rPr>
          <w:rFonts w:ascii="Times New Roman" w:hAnsi="Times New Roman" w:cs="Times New Roman"/>
          <w:b/>
          <w:sz w:val="24"/>
          <w:szCs w:val="24"/>
        </w:rPr>
        <w:t xml:space="preserve">1.Укажите год начала экспедиции Васко да Гама? </w:t>
      </w:r>
    </w:p>
    <w:p w14:paraId="30A3485A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1.1496г</w:t>
      </w:r>
    </w:p>
    <w:p w14:paraId="031B8103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2.1497 г.</w:t>
      </w:r>
    </w:p>
    <w:p w14:paraId="5130FB2C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 xml:space="preserve">3.1498 г. </w:t>
      </w:r>
    </w:p>
    <w:p w14:paraId="5F20B1D5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4.1499 г.</w:t>
      </w:r>
    </w:p>
    <w:p w14:paraId="045329F9" w14:textId="77777777" w:rsidR="00FF3B9F" w:rsidRPr="00C067D8" w:rsidRDefault="00FF3B9F" w:rsidP="00FF3B9F">
      <w:pPr>
        <w:rPr>
          <w:rFonts w:ascii="Times New Roman" w:hAnsi="Times New Roman" w:cs="Times New Roman"/>
          <w:b/>
          <w:sz w:val="24"/>
          <w:szCs w:val="24"/>
        </w:rPr>
      </w:pPr>
      <w:r w:rsidRPr="00C067D8">
        <w:rPr>
          <w:rFonts w:ascii="Times New Roman" w:hAnsi="Times New Roman" w:cs="Times New Roman"/>
          <w:b/>
          <w:sz w:val="24"/>
          <w:szCs w:val="24"/>
        </w:rPr>
        <w:t xml:space="preserve">2. Какой каравеллы не было в первой флотилии Колумба? </w:t>
      </w:r>
    </w:p>
    <w:p w14:paraId="057DF706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1.Санта-Мария</w:t>
      </w:r>
    </w:p>
    <w:p w14:paraId="4C7A522F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2. Пинта</w:t>
      </w:r>
    </w:p>
    <w:p w14:paraId="0BAFA6F9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3. Нинья</w:t>
      </w:r>
    </w:p>
    <w:p w14:paraId="6CA56663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4. Сантьяго</w:t>
      </w:r>
    </w:p>
    <w:p w14:paraId="2055CC31" w14:textId="77777777" w:rsidR="00FF3B9F" w:rsidRPr="00C067D8" w:rsidRDefault="00FF3B9F" w:rsidP="00FF3B9F">
      <w:pPr>
        <w:rPr>
          <w:rFonts w:ascii="Times New Roman" w:hAnsi="Times New Roman" w:cs="Times New Roman"/>
          <w:b/>
          <w:sz w:val="24"/>
          <w:szCs w:val="24"/>
        </w:rPr>
      </w:pPr>
      <w:r w:rsidRPr="00C067D8">
        <w:rPr>
          <w:rFonts w:ascii="Times New Roman" w:hAnsi="Times New Roman" w:cs="Times New Roman"/>
          <w:b/>
          <w:sz w:val="24"/>
          <w:szCs w:val="24"/>
        </w:rPr>
        <w:t>3. Какая культура появилась в Европе до Великих географических открытий?</w:t>
      </w:r>
    </w:p>
    <w:p w14:paraId="168740C1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1. картофель</w:t>
      </w:r>
    </w:p>
    <w:p w14:paraId="5DCBF47E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2. кукуруза</w:t>
      </w:r>
    </w:p>
    <w:p w14:paraId="746F7171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3. какао</w:t>
      </w:r>
    </w:p>
    <w:p w14:paraId="725FFCED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4. лимон</w:t>
      </w:r>
    </w:p>
    <w:p w14:paraId="6776FA1E" w14:textId="77777777" w:rsidR="00FF3B9F" w:rsidRPr="00C067D8" w:rsidRDefault="00FF3B9F" w:rsidP="00FF3B9F">
      <w:pPr>
        <w:rPr>
          <w:rFonts w:ascii="Times New Roman" w:hAnsi="Times New Roman" w:cs="Times New Roman"/>
          <w:b/>
          <w:sz w:val="24"/>
          <w:szCs w:val="24"/>
        </w:rPr>
      </w:pPr>
      <w:r w:rsidRPr="00C067D8">
        <w:rPr>
          <w:rFonts w:ascii="Times New Roman" w:hAnsi="Times New Roman" w:cs="Times New Roman"/>
          <w:b/>
          <w:sz w:val="24"/>
          <w:szCs w:val="24"/>
        </w:rPr>
        <w:t>4. Кто открыл побережье Бразилии?</w:t>
      </w:r>
    </w:p>
    <w:p w14:paraId="5A665200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1. Васко да Гама</w:t>
      </w:r>
    </w:p>
    <w:p w14:paraId="2264A291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lastRenderedPageBreak/>
        <w:t xml:space="preserve">2. Васко </w:t>
      </w:r>
      <w:proofErr w:type="spellStart"/>
      <w:r w:rsidRPr="00C067D8">
        <w:rPr>
          <w:rFonts w:ascii="Times New Roman" w:hAnsi="Times New Roman" w:cs="Times New Roman"/>
          <w:sz w:val="24"/>
          <w:szCs w:val="24"/>
        </w:rPr>
        <w:t>Нуньес</w:t>
      </w:r>
      <w:proofErr w:type="spellEnd"/>
      <w:r w:rsidRPr="00C067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7D8">
        <w:rPr>
          <w:rFonts w:ascii="Times New Roman" w:hAnsi="Times New Roman" w:cs="Times New Roman"/>
          <w:sz w:val="24"/>
          <w:szCs w:val="24"/>
        </w:rPr>
        <w:t>Бальбао</w:t>
      </w:r>
      <w:proofErr w:type="spellEnd"/>
    </w:p>
    <w:p w14:paraId="09BD62FB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C067D8">
        <w:rPr>
          <w:rFonts w:ascii="Times New Roman" w:hAnsi="Times New Roman" w:cs="Times New Roman"/>
          <w:sz w:val="24"/>
          <w:szCs w:val="24"/>
        </w:rPr>
        <w:t>Педру</w:t>
      </w:r>
      <w:proofErr w:type="spellEnd"/>
      <w:r w:rsidRPr="00C067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7D8">
        <w:rPr>
          <w:rFonts w:ascii="Times New Roman" w:hAnsi="Times New Roman" w:cs="Times New Roman"/>
          <w:sz w:val="24"/>
          <w:szCs w:val="24"/>
        </w:rPr>
        <w:t>Кабраль</w:t>
      </w:r>
      <w:proofErr w:type="spellEnd"/>
    </w:p>
    <w:p w14:paraId="418AE38B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4. Америго Веспуччи.</w:t>
      </w:r>
    </w:p>
    <w:p w14:paraId="0848135B" w14:textId="77777777" w:rsidR="00FF3B9F" w:rsidRPr="00C067D8" w:rsidRDefault="00FF3B9F" w:rsidP="00FF3B9F">
      <w:pPr>
        <w:rPr>
          <w:rFonts w:ascii="Times New Roman" w:hAnsi="Times New Roman" w:cs="Times New Roman"/>
          <w:b/>
          <w:sz w:val="24"/>
          <w:szCs w:val="24"/>
        </w:rPr>
      </w:pPr>
      <w:r w:rsidRPr="00C067D8">
        <w:rPr>
          <w:rFonts w:ascii="Times New Roman" w:hAnsi="Times New Roman" w:cs="Times New Roman"/>
          <w:b/>
          <w:sz w:val="24"/>
          <w:szCs w:val="24"/>
        </w:rPr>
        <w:t xml:space="preserve">5. Орден иезуитов основал: </w:t>
      </w:r>
    </w:p>
    <w:p w14:paraId="501B44F4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 xml:space="preserve">1. Игнатий Лойола  </w:t>
      </w:r>
    </w:p>
    <w:p w14:paraId="413115A3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2. Доминик Гусман</w:t>
      </w:r>
    </w:p>
    <w:p w14:paraId="1317F59E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C067D8">
        <w:rPr>
          <w:rFonts w:ascii="Times New Roman" w:hAnsi="Times New Roman" w:cs="Times New Roman"/>
          <w:sz w:val="24"/>
          <w:szCs w:val="24"/>
        </w:rPr>
        <w:t>Св.Франциск</w:t>
      </w:r>
      <w:proofErr w:type="spellEnd"/>
    </w:p>
    <w:p w14:paraId="19367B5A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4. Бенедикт XIII</w:t>
      </w:r>
    </w:p>
    <w:p w14:paraId="5A26F413" w14:textId="77777777" w:rsidR="00FF3B9F" w:rsidRPr="00C067D8" w:rsidRDefault="00FF3B9F" w:rsidP="00FF3B9F">
      <w:pPr>
        <w:rPr>
          <w:rFonts w:ascii="Times New Roman" w:hAnsi="Times New Roman" w:cs="Times New Roman"/>
          <w:b/>
          <w:sz w:val="24"/>
          <w:szCs w:val="24"/>
        </w:rPr>
      </w:pPr>
      <w:r w:rsidRPr="00C067D8">
        <w:rPr>
          <w:rFonts w:ascii="Times New Roman" w:hAnsi="Times New Roman" w:cs="Times New Roman"/>
          <w:b/>
          <w:sz w:val="24"/>
          <w:szCs w:val="24"/>
        </w:rPr>
        <w:t>6. Откуда был родом Николай Коперник?</w:t>
      </w:r>
    </w:p>
    <w:p w14:paraId="236E6894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1. Польша</w:t>
      </w:r>
    </w:p>
    <w:p w14:paraId="5DAEA9EA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2. Чехия</w:t>
      </w:r>
    </w:p>
    <w:p w14:paraId="10B96009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3. Германия</w:t>
      </w:r>
    </w:p>
    <w:p w14:paraId="32A5ED92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4. Австрия.</w:t>
      </w:r>
    </w:p>
    <w:p w14:paraId="2297CBA3" w14:textId="77777777" w:rsidR="00FF3B9F" w:rsidRPr="00C067D8" w:rsidRDefault="00FF3B9F" w:rsidP="00FF3B9F">
      <w:pPr>
        <w:rPr>
          <w:rFonts w:ascii="Times New Roman" w:hAnsi="Times New Roman" w:cs="Times New Roman"/>
          <w:b/>
          <w:sz w:val="24"/>
          <w:szCs w:val="24"/>
        </w:rPr>
      </w:pPr>
      <w:r w:rsidRPr="00C067D8">
        <w:rPr>
          <w:rFonts w:ascii="Times New Roman" w:hAnsi="Times New Roman" w:cs="Times New Roman"/>
          <w:b/>
          <w:sz w:val="24"/>
          <w:szCs w:val="24"/>
        </w:rPr>
        <w:t xml:space="preserve">7. Год открытия </w:t>
      </w:r>
      <w:proofErr w:type="gramStart"/>
      <w:r w:rsidRPr="00C067D8">
        <w:rPr>
          <w:rFonts w:ascii="Times New Roman" w:hAnsi="Times New Roman" w:cs="Times New Roman"/>
          <w:b/>
          <w:sz w:val="24"/>
          <w:szCs w:val="24"/>
        </w:rPr>
        <w:t>Америки..</w:t>
      </w:r>
      <w:proofErr w:type="gramEnd"/>
      <w:r w:rsidRPr="00C067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6BFEA3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1. 1490 г.</w:t>
      </w:r>
    </w:p>
    <w:p w14:paraId="2E148590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2. 1491 г.</w:t>
      </w:r>
    </w:p>
    <w:p w14:paraId="6454B0B0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3. 1492 г.</w:t>
      </w:r>
    </w:p>
    <w:p w14:paraId="200B45CD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4. 1493 г.</w:t>
      </w:r>
    </w:p>
    <w:p w14:paraId="6B819898" w14:textId="77777777" w:rsidR="00FF3B9F" w:rsidRPr="00C067D8" w:rsidRDefault="00FF3B9F" w:rsidP="00FF3B9F">
      <w:pPr>
        <w:rPr>
          <w:rFonts w:ascii="Times New Roman" w:hAnsi="Times New Roman" w:cs="Times New Roman"/>
          <w:b/>
          <w:sz w:val="24"/>
          <w:szCs w:val="24"/>
        </w:rPr>
      </w:pPr>
      <w:r w:rsidRPr="00C067D8">
        <w:rPr>
          <w:rFonts w:ascii="Times New Roman" w:hAnsi="Times New Roman" w:cs="Times New Roman"/>
          <w:b/>
          <w:sz w:val="24"/>
          <w:szCs w:val="24"/>
        </w:rPr>
        <w:t>8. Аугсбургский мир был подписан…</w:t>
      </w:r>
    </w:p>
    <w:p w14:paraId="65C7F83A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lastRenderedPageBreak/>
        <w:t>1. 1554 г.</w:t>
      </w:r>
    </w:p>
    <w:p w14:paraId="438AB066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2. 1555 г.</w:t>
      </w:r>
    </w:p>
    <w:p w14:paraId="3A9DFF0A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 xml:space="preserve">3. 1556 г.  </w:t>
      </w:r>
    </w:p>
    <w:p w14:paraId="5A4DEF22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4. 1557 г.</w:t>
      </w:r>
    </w:p>
    <w:p w14:paraId="7ADBD6A5" w14:textId="77777777" w:rsidR="00FF3B9F" w:rsidRPr="00C067D8" w:rsidRDefault="00FF3B9F" w:rsidP="00FF3B9F">
      <w:pPr>
        <w:rPr>
          <w:rFonts w:ascii="Times New Roman" w:hAnsi="Times New Roman" w:cs="Times New Roman"/>
          <w:b/>
          <w:sz w:val="24"/>
          <w:szCs w:val="24"/>
        </w:rPr>
      </w:pPr>
      <w:r w:rsidRPr="00C067D8">
        <w:rPr>
          <w:rFonts w:ascii="Times New Roman" w:hAnsi="Times New Roman" w:cs="Times New Roman"/>
          <w:b/>
          <w:sz w:val="24"/>
          <w:szCs w:val="24"/>
        </w:rPr>
        <w:t>9. Христофор Колумб пользовался покровительством …</w:t>
      </w:r>
    </w:p>
    <w:p w14:paraId="5EC67C57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1. королей Кастилии и Арагона</w:t>
      </w:r>
    </w:p>
    <w:p w14:paraId="7F9CEDF1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2. королей Кастилии и Португалии</w:t>
      </w:r>
    </w:p>
    <w:p w14:paraId="42613CAC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3. Королей Англии и Франции</w:t>
      </w:r>
    </w:p>
    <w:p w14:paraId="276171B8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4. королей Испании и Португалии</w:t>
      </w:r>
    </w:p>
    <w:p w14:paraId="60547483" w14:textId="77777777" w:rsidR="00FF3B9F" w:rsidRPr="00C067D8" w:rsidRDefault="00FF3B9F" w:rsidP="00FF3B9F">
      <w:pPr>
        <w:rPr>
          <w:rFonts w:ascii="Times New Roman" w:hAnsi="Times New Roman" w:cs="Times New Roman"/>
          <w:b/>
          <w:sz w:val="24"/>
          <w:szCs w:val="24"/>
        </w:rPr>
      </w:pPr>
      <w:r w:rsidRPr="00C067D8">
        <w:rPr>
          <w:rFonts w:ascii="Times New Roman" w:hAnsi="Times New Roman" w:cs="Times New Roman"/>
          <w:b/>
          <w:sz w:val="24"/>
          <w:szCs w:val="24"/>
        </w:rPr>
        <w:t xml:space="preserve">10. Высшим духовным авторитетом, согласно учению </w:t>
      </w:r>
      <w:proofErr w:type="gramStart"/>
      <w:r w:rsidRPr="00C067D8">
        <w:rPr>
          <w:rFonts w:ascii="Times New Roman" w:hAnsi="Times New Roman" w:cs="Times New Roman"/>
          <w:b/>
          <w:sz w:val="24"/>
          <w:szCs w:val="24"/>
        </w:rPr>
        <w:t>Лютера</w:t>
      </w:r>
      <w:proofErr w:type="gramEnd"/>
      <w:r w:rsidRPr="00C067D8">
        <w:rPr>
          <w:rFonts w:ascii="Times New Roman" w:hAnsi="Times New Roman" w:cs="Times New Roman"/>
          <w:b/>
          <w:sz w:val="24"/>
          <w:szCs w:val="24"/>
        </w:rPr>
        <w:t xml:space="preserve"> являлось…</w:t>
      </w:r>
    </w:p>
    <w:p w14:paraId="2306A92C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1. Священное писание</w:t>
      </w:r>
    </w:p>
    <w:p w14:paraId="5194BFD2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2. Мнение Святых отцов</w:t>
      </w:r>
    </w:p>
    <w:p w14:paraId="528FB607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3. Мнение святой церкви</w:t>
      </w:r>
    </w:p>
    <w:p w14:paraId="6E47031B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4. Повеление светских властей.</w:t>
      </w:r>
    </w:p>
    <w:p w14:paraId="354F1779" w14:textId="77777777" w:rsidR="00FF3B9F" w:rsidRPr="00C067D8" w:rsidRDefault="00FF3B9F" w:rsidP="00FF3B9F">
      <w:pPr>
        <w:rPr>
          <w:rFonts w:ascii="Times New Roman" w:hAnsi="Times New Roman" w:cs="Times New Roman"/>
          <w:b/>
          <w:sz w:val="24"/>
          <w:szCs w:val="24"/>
        </w:rPr>
      </w:pPr>
      <w:r w:rsidRPr="00C067D8">
        <w:rPr>
          <w:rFonts w:ascii="Times New Roman" w:hAnsi="Times New Roman" w:cs="Times New Roman"/>
          <w:b/>
          <w:sz w:val="24"/>
          <w:szCs w:val="24"/>
        </w:rPr>
        <w:t xml:space="preserve">11. На костре инквизиции был </w:t>
      </w:r>
      <w:proofErr w:type="gramStart"/>
      <w:r w:rsidRPr="00C067D8">
        <w:rPr>
          <w:rFonts w:ascii="Times New Roman" w:hAnsi="Times New Roman" w:cs="Times New Roman"/>
          <w:b/>
          <w:sz w:val="24"/>
          <w:szCs w:val="24"/>
        </w:rPr>
        <w:t>сожжен..</w:t>
      </w:r>
      <w:proofErr w:type="gramEnd"/>
    </w:p>
    <w:p w14:paraId="36444FC1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1. Джордано Бруно</w:t>
      </w:r>
    </w:p>
    <w:p w14:paraId="75B46DEF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2. Галилео Галилей</w:t>
      </w:r>
    </w:p>
    <w:p w14:paraId="25EA6D53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 xml:space="preserve">3. Николай Коперник </w:t>
      </w:r>
    </w:p>
    <w:p w14:paraId="2D70DA9A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4.Исаак Ньютон</w:t>
      </w:r>
    </w:p>
    <w:p w14:paraId="5D7F0A6E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12. Это сочинение принадлежит перу Эразма </w:t>
      </w:r>
      <w:proofErr w:type="spellStart"/>
      <w:r w:rsidRPr="00C067D8">
        <w:rPr>
          <w:rFonts w:ascii="Times New Roman" w:hAnsi="Times New Roman" w:cs="Times New Roman"/>
          <w:b/>
          <w:sz w:val="24"/>
          <w:szCs w:val="24"/>
        </w:rPr>
        <w:t>Роттердамского</w:t>
      </w:r>
      <w:proofErr w:type="spellEnd"/>
      <w:r w:rsidRPr="00C067D8">
        <w:rPr>
          <w:rFonts w:ascii="Times New Roman" w:hAnsi="Times New Roman" w:cs="Times New Roman"/>
          <w:sz w:val="24"/>
          <w:szCs w:val="24"/>
        </w:rPr>
        <w:t>:</w:t>
      </w:r>
    </w:p>
    <w:p w14:paraId="6DBFF88C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1. "Похвала мудрости"</w:t>
      </w:r>
    </w:p>
    <w:p w14:paraId="78AF03D9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2. "Похвала глупости"</w:t>
      </w:r>
    </w:p>
    <w:p w14:paraId="6D3398BC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 xml:space="preserve">3. "Похвала глупцам" </w:t>
      </w:r>
    </w:p>
    <w:p w14:paraId="6F775CB4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4.  "Похвала глупцов"</w:t>
      </w:r>
    </w:p>
    <w:p w14:paraId="512C61B2" w14:textId="77777777" w:rsidR="00FF3B9F" w:rsidRPr="00C067D8" w:rsidRDefault="00FF3B9F" w:rsidP="00FF3B9F">
      <w:pPr>
        <w:rPr>
          <w:rFonts w:ascii="Times New Roman" w:hAnsi="Times New Roman" w:cs="Times New Roman"/>
          <w:b/>
          <w:sz w:val="24"/>
          <w:szCs w:val="24"/>
        </w:rPr>
      </w:pPr>
      <w:r w:rsidRPr="00C067D8">
        <w:rPr>
          <w:rFonts w:ascii="Times New Roman" w:hAnsi="Times New Roman" w:cs="Times New Roman"/>
          <w:b/>
          <w:sz w:val="24"/>
          <w:szCs w:val="24"/>
        </w:rPr>
        <w:t>13. Автором романа "Дон Кихот" является...</w:t>
      </w:r>
    </w:p>
    <w:p w14:paraId="2EACD0B1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1. Лопе де Вега</w:t>
      </w:r>
    </w:p>
    <w:p w14:paraId="36CEE6C6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2. Кальдерон</w:t>
      </w:r>
    </w:p>
    <w:p w14:paraId="3A7816EB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C067D8">
        <w:rPr>
          <w:rFonts w:ascii="Times New Roman" w:hAnsi="Times New Roman" w:cs="Times New Roman"/>
          <w:sz w:val="24"/>
          <w:szCs w:val="24"/>
        </w:rPr>
        <w:t>Ф.Рабле</w:t>
      </w:r>
      <w:proofErr w:type="spellEnd"/>
    </w:p>
    <w:p w14:paraId="2C13F8CF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4. Сервантес</w:t>
      </w:r>
    </w:p>
    <w:p w14:paraId="153CE2F6" w14:textId="77777777" w:rsidR="00FF3B9F" w:rsidRPr="00C067D8" w:rsidRDefault="00FF3B9F" w:rsidP="00FF3B9F">
      <w:pPr>
        <w:rPr>
          <w:rFonts w:ascii="Times New Roman" w:hAnsi="Times New Roman" w:cs="Times New Roman"/>
          <w:b/>
          <w:sz w:val="24"/>
          <w:szCs w:val="24"/>
        </w:rPr>
      </w:pPr>
      <w:r w:rsidRPr="00C067D8">
        <w:rPr>
          <w:rFonts w:ascii="Times New Roman" w:hAnsi="Times New Roman" w:cs="Times New Roman"/>
          <w:b/>
          <w:sz w:val="24"/>
          <w:szCs w:val="24"/>
        </w:rPr>
        <w:t>14. Закон всемирного тяготения открыл:</w:t>
      </w:r>
    </w:p>
    <w:p w14:paraId="5BDBAEF6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1. Исаак Ньютон</w:t>
      </w:r>
    </w:p>
    <w:p w14:paraId="15D40B08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2. Иоганн Кеплер</w:t>
      </w:r>
    </w:p>
    <w:p w14:paraId="02B7E875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3. Джордано Бруно</w:t>
      </w:r>
    </w:p>
    <w:p w14:paraId="645D8CF8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4. Галилео Галилей.</w:t>
      </w:r>
    </w:p>
    <w:p w14:paraId="73F5F656" w14:textId="77777777" w:rsidR="00FF3B9F" w:rsidRPr="00C067D8" w:rsidRDefault="00FF3B9F" w:rsidP="00FF3B9F">
      <w:pPr>
        <w:rPr>
          <w:rFonts w:ascii="Times New Roman" w:hAnsi="Times New Roman" w:cs="Times New Roman"/>
          <w:b/>
          <w:sz w:val="24"/>
          <w:szCs w:val="24"/>
        </w:rPr>
      </w:pPr>
      <w:r w:rsidRPr="00C067D8">
        <w:rPr>
          <w:rFonts w:ascii="Times New Roman" w:hAnsi="Times New Roman" w:cs="Times New Roman"/>
          <w:b/>
          <w:sz w:val="24"/>
          <w:szCs w:val="24"/>
        </w:rPr>
        <w:t xml:space="preserve">15. </w:t>
      </w:r>
      <w:proofErr w:type="gramStart"/>
      <w:r w:rsidRPr="00C067D8">
        <w:rPr>
          <w:rFonts w:ascii="Times New Roman" w:hAnsi="Times New Roman" w:cs="Times New Roman"/>
          <w:b/>
          <w:sz w:val="24"/>
          <w:szCs w:val="24"/>
        </w:rPr>
        <w:t>Согласно какому соглашению</w:t>
      </w:r>
      <w:proofErr w:type="gramEnd"/>
      <w:r w:rsidRPr="00C067D8">
        <w:rPr>
          <w:rFonts w:ascii="Times New Roman" w:hAnsi="Times New Roman" w:cs="Times New Roman"/>
          <w:b/>
          <w:sz w:val="24"/>
          <w:szCs w:val="24"/>
        </w:rPr>
        <w:t xml:space="preserve"> устанавливался принцип "чья страна, того и вера"?</w:t>
      </w:r>
    </w:p>
    <w:p w14:paraId="3DF835D5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C067D8">
        <w:rPr>
          <w:rFonts w:ascii="Times New Roman" w:hAnsi="Times New Roman" w:cs="Times New Roman"/>
          <w:sz w:val="24"/>
          <w:szCs w:val="24"/>
        </w:rPr>
        <w:t>Вормскому</w:t>
      </w:r>
      <w:proofErr w:type="spellEnd"/>
      <w:r w:rsidRPr="00C067D8">
        <w:rPr>
          <w:rFonts w:ascii="Times New Roman" w:hAnsi="Times New Roman" w:cs="Times New Roman"/>
          <w:sz w:val="24"/>
          <w:szCs w:val="24"/>
        </w:rPr>
        <w:t xml:space="preserve"> конкордату</w:t>
      </w:r>
    </w:p>
    <w:p w14:paraId="7635F821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2. Аугсбургскому миру</w:t>
      </w:r>
    </w:p>
    <w:p w14:paraId="0F7CFC55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3. Флорентийской унии</w:t>
      </w:r>
    </w:p>
    <w:p w14:paraId="48E9038C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proofErr w:type="spellStart"/>
      <w:r w:rsidRPr="00C067D8">
        <w:rPr>
          <w:rFonts w:ascii="Times New Roman" w:hAnsi="Times New Roman" w:cs="Times New Roman"/>
          <w:sz w:val="24"/>
          <w:szCs w:val="24"/>
        </w:rPr>
        <w:t>Утрехтскому</w:t>
      </w:r>
      <w:proofErr w:type="spellEnd"/>
      <w:r w:rsidRPr="00C067D8">
        <w:rPr>
          <w:rFonts w:ascii="Times New Roman" w:hAnsi="Times New Roman" w:cs="Times New Roman"/>
          <w:sz w:val="24"/>
          <w:szCs w:val="24"/>
        </w:rPr>
        <w:t xml:space="preserve"> соглашению.</w:t>
      </w:r>
    </w:p>
    <w:p w14:paraId="2E39F451" w14:textId="77777777" w:rsidR="00FF3B9F" w:rsidRPr="00C067D8" w:rsidRDefault="00FF3B9F" w:rsidP="00FF3B9F">
      <w:pPr>
        <w:rPr>
          <w:rFonts w:ascii="Times New Roman" w:hAnsi="Times New Roman" w:cs="Times New Roman"/>
          <w:b/>
          <w:sz w:val="24"/>
          <w:szCs w:val="24"/>
        </w:rPr>
      </w:pPr>
      <w:r w:rsidRPr="00C067D8">
        <w:rPr>
          <w:rFonts w:ascii="Times New Roman" w:hAnsi="Times New Roman" w:cs="Times New Roman"/>
          <w:b/>
          <w:sz w:val="24"/>
          <w:szCs w:val="24"/>
        </w:rPr>
        <w:t>16. В этой стране распространился кальвинизм:</w:t>
      </w:r>
    </w:p>
    <w:p w14:paraId="005E94D5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C067D8">
        <w:rPr>
          <w:rFonts w:ascii="Times New Roman" w:hAnsi="Times New Roman" w:cs="Times New Roman"/>
          <w:sz w:val="24"/>
          <w:szCs w:val="24"/>
        </w:rPr>
        <w:t>Швецария</w:t>
      </w:r>
      <w:proofErr w:type="spellEnd"/>
    </w:p>
    <w:p w14:paraId="478054D8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2. Швеция</w:t>
      </w:r>
    </w:p>
    <w:p w14:paraId="2143B56B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3. Испания</w:t>
      </w:r>
    </w:p>
    <w:p w14:paraId="3D938EA8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4. Дания</w:t>
      </w:r>
    </w:p>
    <w:p w14:paraId="60D49321" w14:textId="77777777" w:rsidR="00FF3B9F" w:rsidRPr="00C067D8" w:rsidRDefault="00FF3B9F" w:rsidP="00FF3B9F">
      <w:pPr>
        <w:rPr>
          <w:rFonts w:ascii="Times New Roman" w:hAnsi="Times New Roman" w:cs="Times New Roman"/>
          <w:b/>
          <w:sz w:val="24"/>
          <w:szCs w:val="24"/>
        </w:rPr>
      </w:pPr>
      <w:r w:rsidRPr="00C067D8">
        <w:rPr>
          <w:rFonts w:ascii="Times New Roman" w:hAnsi="Times New Roman" w:cs="Times New Roman"/>
          <w:b/>
          <w:sz w:val="24"/>
          <w:szCs w:val="24"/>
        </w:rPr>
        <w:t xml:space="preserve">17. Какие из </w:t>
      </w:r>
      <w:proofErr w:type="gramStart"/>
      <w:r w:rsidRPr="00C067D8">
        <w:rPr>
          <w:rFonts w:ascii="Times New Roman" w:hAnsi="Times New Roman" w:cs="Times New Roman"/>
          <w:b/>
          <w:sz w:val="24"/>
          <w:szCs w:val="24"/>
        </w:rPr>
        <w:t>ниже перечисленных</w:t>
      </w:r>
      <w:proofErr w:type="gramEnd"/>
      <w:r w:rsidRPr="00C067D8">
        <w:rPr>
          <w:rFonts w:ascii="Times New Roman" w:hAnsi="Times New Roman" w:cs="Times New Roman"/>
          <w:b/>
          <w:sz w:val="24"/>
          <w:szCs w:val="24"/>
        </w:rPr>
        <w:t xml:space="preserve"> положений составляют основу взглядов гуманистов?</w:t>
      </w:r>
    </w:p>
    <w:p w14:paraId="561D397F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1. вера в человека и его возможности</w:t>
      </w:r>
    </w:p>
    <w:p w14:paraId="3A33952E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2. стремление к познанию окружающего мира</w:t>
      </w:r>
    </w:p>
    <w:p w14:paraId="67EEC998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3. убеждённость в ценности загробной жизни перед земной</w:t>
      </w:r>
    </w:p>
    <w:p w14:paraId="4EB8BBC9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4. признание значения науки и искусства в жизни человека</w:t>
      </w:r>
    </w:p>
    <w:p w14:paraId="2008F99E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5. отказ от радостей и удовольствий мирской жизни</w:t>
      </w:r>
    </w:p>
    <w:p w14:paraId="135CF5F2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6. отрицание способности человека изменить свою судьбу</w:t>
      </w:r>
    </w:p>
    <w:p w14:paraId="70540CB1" w14:textId="77777777" w:rsidR="00FF3B9F" w:rsidRPr="00C067D8" w:rsidRDefault="00FF3B9F" w:rsidP="00FF3B9F">
      <w:pPr>
        <w:rPr>
          <w:rFonts w:ascii="Times New Roman" w:hAnsi="Times New Roman" w:cs="Times New Roman"/>
          <w:b/>
          <w:sz w:val="24"/>
          <w:szCs w:val="24"/>
        </w:rPr>
      </w:pPr>
      <w:r w:rsidRPr="00C067D8">
        <w:rPr>
          <w:rFonts w:ascii="Times New Roman" w:hAnsi="Times New Roman" w:cs="Times New Roman"/>
          <w:b/>
          <w:sz w:val="24"/>
          <w:szCs w:val="24"/>
        </w:rPr>
        <w:t xml:space="preserve">18. Прочитайте высказывание. О ком идёт речь? </w:t>
      </w:r>
    </w:p>
    <w:p w14:paraId="6377E2F3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</w:rPr>
        <w:t>"Родился в семье небогатого ткача. С детство манило море. Стремился осуществить экспедицию через Атлантический океан. Ждал семь лет, пока испанский король выделил денег на экспедицию. Отправился в путешествие на трех каравеллах".</w:t>
      </w:r>
    </w:p>
    <w:p w14:paraId="094A7FD6" w14:textId="77777777" w:rsidR="00FF3B9F" w:rsidRPr="00C067D8" w:rsidRDefault="00FF3B9F" w:rsidP="00FF3B9F">
      <w:pPr>
        <w:rPr>
          <w:rFonts w:ascii="Times New Roman" w:hAnsi="Times New Roman" w:cs="Times New Roman"/>
          <w:sz w:val="24"/>
          <w:szCs w:val="24"/>
        </w:rPr>
      </w:pPr>
    </w:p>
    <w:p w14:paraId="0A16FC61" w14:textId="77777777" w:rsidR="00FF3B9F" w:rsidRPr="00C067D8" w:rsidRDefault="00FF3B9F" w:rsidP="00FF3B9F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b/>
          <w:sz w:val="24"/>
          <w:szCs w:val="24"/>
        </w:rPr>
        <w:t>Ответ:1(2),2(1),3(4),4(4),5(1),6(1),7(3),8(2),9(1),10(1),11(1),12(2),13(4),14(1),15(2),16(1),17(1,2,4),18(Христофор Колумб).</w:t>
      </w:r>
    </w:p>
    <w:p w14:paraId="2EDCBB3A" w14:textId="77777777" w:rsidR="0069474F" w:rsidRPr="00C067D8" w:rsidRDefault="0069474F" w:rsidP="0069474F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Критерия оценивания </w:t>
      </w:r>
    </w:p>
    <w:p w14:paraId="65077D6E" w14:textId="77777777" w:rsidR="0069474F" w:rsidRPr="00C067D8" w:rsidRDefault="0069474F" w:rsidP="0069474F">
      <w:pPr>
        <w:spacing w:after="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«5»- </w:t>
      </w:r>
      <w:r w:rsidRPr="00C067D8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18</w:t>
      </w: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-1</w:t>
      </w:r>
      <w:r w:rsidRPr="00C067D8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5</w:t>
      </w:r>
    </w:p>
    <w:p w14:paraId="6B63CB3C" w14:textId="77777777" w:rsidR="0069474F" w:rsidRPr="00C067D8" w:rsidRDefault="0069474F" w:rsidP="0069474F">
      <w:pPr>
        <w:spacing w:after="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«4»- 1</w:t>
      </w:r>
      <w:r w:rsidRPr="00C067D8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4</w:t>
      </w: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-1</w:t>
      </w:r>
      <w:r w:rsidRPr="00C067D8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1</w:t>
      </w:r>
    </w:p>
    <w:p w14:paraId="6E78BAAD" w14:textId="77777777" w:rsidR="0069474F" w:rsidRPr="00C067D8" w:rsidRDefault="0069474F" w:rsidP="0069474F">
      <w:pPr>
        <w:spacing w:after="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«3»-1</w:t>
      </w:r>
      <w:r w:rsidRPr="00C067D8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0</w:t>
      </w: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C067D8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6</w:t>
      </w:r>
    </w:p>
    <w:p w14:paraId="289E5EAF" w14:textId="77777777" w:rsidR="0069474F" w:rsidRPr="00C067D8" w:rsidRDefault="0069474F" w:rsidP="0069474F">
      <w:pPr>
        <w:spacing w:after="0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«2»- меньше </w:t>
      </w:r>
      <w:r w:rsidRPr="00C067D8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5</w:t>
      </w:r>
    </w:p>
    <w:p w14:paraId="5EA31F56" w14:textId="77777777" w:rsidR="009269F9" w:rsidRPr="005B1369" w:rsidRDefault="009269F9" w:rsidP="002F6DAC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32F61630" w14:textId="77777777" w:rsidR="00FF3B9F" w:rsidRPr="00C067D8" w:rsidRDefault="002F6DAC" w:rsidP="002F6DAC">
      <w:pPr>
        <w:rPr>
          <w:rFonts w:ascii="Times New Roman" w:hAnsi="Times New Roman" w:cs="Times New Roman"/>
          <w:b/>
          <w:sz w:val="24"/>
          <w:szCs w:val="24"/>
        </w:rPr>
      </w:pPr>
      <w:r w:rsidRPr="00C067D8">
        <w:rPr>
          <w:rFonts w:ascii="Times New Roman" w:hAnsi="Times New Roman" w:cs="Times New Roman"/>
          <w:b/>
          <w:sz w:val="24"/>
          <w:szCs w:val="24"/>
        </w:rPr>
        <w:t>Тест Первые революции Нового времени</w:t>
      </w:r>
    </w:p>
    <w:p w14:paraId="25BDF127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67D8">
        <w:rPr>
          <w:rFonts w:ascii="Times New Roman" w:hAnsi="Times New Roman" w:cs="Times New Roman"/>
          <w:b/>
          <w:sz w:val="24"/>
          <w:szCs w:val="24"/>
        </w:rPr>
        <w:t>1. Высший орган государственного управления в Нидерландах:</w:t>
      </w:r>
    </w:p>
    <w:p w14:paraId="02D9241D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4B0FD3" w14:textId="77777777" w:rsidR="0002637E" w:rsidRPr="00C067D8" w:rsidRDefault="002F6DAC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1.</w:t>
      </w:r>
      <w:r w:rsidR="0002637E" w:rsidRPr="00C067D8">
        <w:rPr>
          <w:rFonts w:ascii="Times New Roman" w:hAnsi="Times New Roman" w:cs="Times New Roman"/>
          <w:sz w:val="24"/>
          <w:szCs w:val="24"/>
        </w:rPr>
        <w:t>Парламент</w:t>
      </w:r>
    </w:p>
    <w:p w14:paraId="5DAB00B2" w14:textId="77777777" w:rsidR="0002637E" w:rsidRPr="00C067D8" w:rsidRDefault="002F6DAC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2.</w:t>
      </w:r>
      <w:r w:rsidR="0002637E" w:rsidRPr="00C067D8">
        <w:rPr>
          <w:rFonts w:ascii="Times New Roman" w:hAnsi="Times New Roman" w:cs="Times New Roman"/>
          <w:sz w:val="24"/>
          <w:szCs w:val="24"/>
        </w:rPr>
        <w:t>Генеральные штаты</w:t>
      </w:r>
    </w:p>
    <w:p w14:paraId="0446A4DA" w14:textId="77777777" w:rsidR="0002637E" w:rsidRPr="00C067D8" w:rsidRDefault="002F6DAC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3.</w:t>
      </w:r>
      <w:r w:rsidR="0002637E" w:rsidRPr="00C067D8">
        <w:rPr>
          <w:rFonts w:ascii="Times New Roman" w:hAnsi="Times New Roman" w:cs="Times New Roman"/>
          <w:sz w:val="24"/>
          <w:szCs w:val="24"/>
        </w:rPr>
        <w:t>Сейм</w:t>
      </w:r>
    </w:p>
    <w:p w14:paraId="252F0029" w14:textId="77777777" w:rsidR="00203687" w:rsidRPr="00C067D8" w:rsidRDefault="002F6DAC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4.</w:t>
      </w:r>
      <w:r w:rsidR="0002637E" w:rsidRPr="00C067D8">
        <w:rPr>
          <w:rFonts w:ascii="Times New Roman" w:hAnsi="Times New Roman" w:cs="Times New Roman"/>
          <w:sz w:val="24"/>
          <w:szCs w:val="24"/>
        </w:rPr>
        <w:t>Конгресс</w:t>
      </w:r>
    </w:p>
    <w:p w14:paraId="1725EAE1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24B0863E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b/>
          <w:sz w:val="24"/>
          <w:szCs w:val="24"/>
          <w:lang w:val="tt-RU"/>
        </w:rPr>
        <w:t>2. Командующий испанской армией, посланный в Нидерланды для подавления мятежа и получивший права диктатора</w:t>
      </w:r>
    </w:p>
    <w:p w14:paraId="231ABD76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53E30F8A" w14:textId="77777777" w:rsidR="0002637E" w:rsidRPr="00C067D8" w:rsidRDefault="002F6DAC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1.</w:t>
      </w:r>
      <w:r w:rsidR="0002637E" w:rsidRPr="00C067D8">
        <w:rPr>
          <w:rFonts w:ascii="Times New Roman" w:hAnsi="Times New Roman" w:cs="Times New Roman"/>
          <w:sz w:val="24"/>
          <w:szCs w:val="24"/>
          <w:lang w:val="tt-RU"/>
        </w:rPr>
        <w:t>Филипп II</w:t>
      </w:r>
    </w:p>
    <w:p w14:paraId="48D7F966" w14:textId="77777777" w:rsidR="0002637E" w:rsidRPr="00C067D8" w:rsidRDefault="002F6DAC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2.</w:t>
      </w:r>
      <w:r w:rsidR="0002637E" w:rsidRPr="00C067D8">
        <w:rPr>
          <w:rFonts w:ascii="Times New Roman" w:hAnsi="Times New Roman" w:cs="Times New Roman"/>
          <w:sz w:val="24"/>
          <w:szCs w:val="24"/>
          <w:lang w:val="tt-RU"/>
        </w:rPr>
        <w:t>Карл V</w:t>
      </w:r>
    </w:p>
    <w:p w14:paraId="208796D9" w14:textId="77777777" w:rsidR="0002637E" w:rsidRPr="00C067D8" w:rsidRDefault="002F6DAC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3.</w:t>
      </w:r>
      <w:r w:rsidR="0002637E" w:rsidRPr="00C067D8">
        <w:rPr>
          <w:rFonts w:ascii="Times New Roman" w:hAnsi="Times New Roman" w:cs="Times New Roman"/>
          <w:sz w:val="24"/>
          <w:szCs w:val="24"/>
          <w:lang w:val="tt-RU"/>
        </w:rPr>
        <w:t>Герцог Альба</w:t>
      </w:r>
    </w:p>
    <w:p w14:paraId="0CB2BFAD" w14:textId="77777777" w:rsidR="0002637E" w:rsidRPr="00C067D8" w:rsidRDefault="002F6DAC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4.</w:t>
      </w:r>
      <w:r w:rsidR="0002637E" w:rsidRPr="00C067D8">
        <w:rPr>
          <w:rFonts w:ascii="Times New Roman" w:hAnsi="Times New Roman" w:cs="Times New Roman"/>
          <w:sz w:val="24"/>
          <w:szCs w:val="24"/>
          <w:lang w:val="tt-RU"/>
        </w:rPr>
        <w:t>Адмирал Горн</w:t>
      </w:r>
    </w:p>
    <w:p w14:paraId="40701635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2710B83C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b/>
          <w:sz w:val="24"/>
          <w:szCs w:val="24"/>
          <w:lang w:val="tt-RU"/>
        </w:rPr>
        <w:t>3. Какие из перечисленных ниже положений привели к испано-нидерландской войне?</w:t>
      </w:r>
    </w:p>
    <w:p w14:paraId="4778AC7D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7B7E1751" w14:textId="77777777" w:rsidR="0002637E" w:rsidRPr="00C067D8" w:rsidRDefault="002F6DAC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1.</w:t>
      </w:r>
      <w:r w:rsidR="0002637E" w:rsidRPr="00C067D8">
        <w:rPr>
          <w:rFonts w:ascii="Times New Roman" w:hAnsi="Times New Roman" w:cs="Times New Roman"/>
          <w:sz w:val="24"/>
          <w:szCs w:val="24"/>
          <w:lang w:val="tt-RU"/>
        </w:rPr>
        <w:t>Зависимость Нидерландов от Испании, воспринимаемая как национальный гнёт</w:t>
      </w:r>
    </w:p>
    <w:p w14:paraId="2F516B73" w14:textId="77777777" w:rsidR="0002637E" w:rsidRPr="00C067D8" w:rsidRDefault="002F6DAC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2.</w:t>
      </w:r>
      <w:r w:rsidR="0002637E" w:rsidRPr="00C067D8">
        <w:rPr>
          <w:rFonts w:ascii="Times New Roman" w:hAnsi="Times New Roman" w:cs="Times New Roman"/>
          <w:sz w:val="24"/>
          <w:szCs w:val="24"/>
          <w:lang w:val="tt-RU"/>
        </w:rPr>
        <w:t>Подписание Утрехтской унии</w:t>
      </w:r>
    </w:p>
    <w:p w14:paraId="6193D957" w14:textId="77777777" w:rsidR="0002637E" w:rsidRPr="00C067D8" w:rsidRDefault="002F6DAC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3.</w:t>
      </w:r>
      <w:r w:rsidR="0002637E" w:rsidRPr="00C067D8">
        <w:rPr>
          <w:rFonts w:ascii="Times New Roman" w:hAnsi="Times New Roman" w:cs="Times New Roman"/>
          <w:sz w:val="24"/>
          <w:szCs w:val="24"/>
          <w:lang w:val="tt-RU"/>
        </w:rPr>
        <w:t>Различия в языке и культуре</w:t>
      </w:r>
    </w:p>
    <w:p w14:paraId="0005D226" w14:textId="77777777" w:rsidR="0002637E" w:rsidRPr="00C067D8" w:rsidRDefault="002F6DAC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4.</w:t>
      </w:r>
      <w:r w:rsidR="0002637E" w:rsidRPr="00C067D8">
        <w:rPr>
          <w:rFonts w:ascii="Times New Roman" w:hAnsi="Times New Roman" w:cs="Times New Roman"/>
          <w:sz w:val="24"/>
          <w:szCs w:val="24"/>
          <w:lang w:val="tt-RU"/>
        </w:rPr>
        <w:t>Экономическое соперничество Амстердама и Мадрида</w:t>
      </w:r>
    </w:p>
    <w:p w14:paraId="7A5BB2B9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2AE468E2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b/>
          <w:sz w:val="24"/>
          <w:szCs w:val="24"/>
          <w:lang w:val="tt-RU"/>
        </w:rPr>
        <w:t>4. К началу XVIII столетия в Англии сложилась двухпартийная политическая система. Партий было две</w:t>
      </w:r>
    </w:p>
    <w:p w14:paraId="17986951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4D0CF947" w14:textId="77777777" w:rsidR="0002637E" w:rsidRPr="00C067D8" w:rsidRDefault="00470665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1.</w:t>
      </w:r>
      <w:r w:rsidR="0002637E" w:rsidRPr="00C067D8">
        <w:rPr>
          <w:rFonts w:ascii="Times New Roman" w:hAnsi="Times New Roman" w:cs="Times New Roman"/>
          <w:sz w:val="24"/>
          <w:szCs w:val="24"/>
          <w:lang w:val="tt-RU"/>
        </w:rPr>
        <w:t>Католики и пуритане</w:t>
      </w:r>
    </w:p>
    <w:p w14:paraId="05C4031F" w14:textId="77777777" w:rsidR="0002637E" w:rsidRPr="00C067D8" w:rsidRDefault="00470665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2.</w:t>
      </w:r>
      <w:r w:rsidR="0002637E" w:rsidRPr="00C067D8">
        <w:rPr>
          <w:rFonts w:ascii="Times New Roman" w:hAnsi="Times New Roman" w:cs="Times New Roman"/>
          <w:sz w:val="24"/>
          <w:szCs w:val="24"/>
          <w:lang w:val="tt-RU"/>
        </w:rPr>
        <w:t>Тори и виги</w:t>
      </w:r>
    </w:p>
    <w:p w14:paraId="4BB86612" w14:textId="77777777" w:rsidR="0002637E" w:rsidRPr="00C067D8" w:rsidRDefault="00470665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3.</w:t>
      </w:r>
      <w:r w:rsidR="0002637E" w:rsidRPr="00C067D8">
        <w:rPr>
          <w:rFonts w:ascii="Times New Roman" w:hAnsi="Times New Roman" w:cs="Times New Roman"/>
          <w:sz w:val="24"/>
          <w:szCs w:val="24"/>
          <w:lang w:val="tt-RU"/>
        </w:rPr>
        <w:t>Левеллеры и диггеры</w:t>
      </w:r>
    </w:p>
    <w:p w14:paraId="7C30A803" w14:textId="77777777" w:rsidR="0002637E" w:rsidRPr="00C067D8" w:rsidRDefault="00470665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lastRenderedPageBreak/>
        <w:t>4.</w:t>
      </w:r>
      <w:r w:rsidR="0002637E" w:rsidRPr="00C067D8">
        <w:rPr>
          <w:rFonts w:ascii="Times New Roman" w:hAnsi="Times New Roman" w:cs="Times New Roman"/>
          <w:sz w:val="24"/>
          <w:szCs w:val="24"/>
          <w:lang w:val="tt-RU"/>
        </w:rPr>
        <w:t>Кавалеры и круглоголовые</w:t>
      </w:r>
    </w:p>
    <w:p w14:paraId="71AA755F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3365A823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b/>
          <w:sz w:val="24"/>
          <w:szCs w:val="24"/>
          <w:lang w:val="tt-RU"/>
        </w:rPr>
        <w:t>5. Как в Англии назывались последователи кальвинизма?</w:t>
      </w:r>
    </w:p>
    <w:p w14:paraId="5DF00C79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5D1B5BEA" w14:textId="77777777" w:rsidR="0002637E" w:rsidRPr="00C067D8" w:rsidRDefault="00470665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1.</w:t>
      </w:r>
      <w:r w:rsidR="0002637E" w:rsidRPr="00C067D8">
        <w:rPr>
          <w:rFonts w:ascii="Times New Roman" w:hAnsi="Times New Roman" w:cs="Times New Roman"/>
          <w:sz w:val="24"/>
          <w:szCs w:val="24"/>
          <w:lang w:val="tt-RU"/>
        </w:rPr>
        <w:t>Гугеноты</w:t>
      </w:r>
    </w:p>
    <w:p w14:paraId="7DA217AA" w14:textId="77777777" w:rsidR="0002637E" w:rsidRPr="00C067D8" w:rsidRDefault="00470665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2.</w:t>
      </w:r>
      <w:r w:rsidR="0002637E" w:rsidRPr="00C067D8">
        <w:rPr>
          <w:rFonts w:ascii="Times New Roman" w:hAnsi="Times New Roman" w:cs="Times New Roman"/>
          <w:sz w:val="24"/>
          <w:szCs w:val="24"/>
          <w:lang w:val="tt-RU"/>
        </w:rPr>
        <w:t>Протестанты</w:t>
      </w:r>
    </w:p>
    <w:p w14:paraId="4E72D808" w14:textId="77777777" w:rsidR="0002637E" w:rsidRPr="00C067D8" w:rsidRDefault="00470665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3.</w:t>
      </w:r>
      <w:r w:rsidR="0002637E" w:rsidRPr="00C067D8">
        <w:rPr>
          <w:rFonts w:ascii="Times New Roman" w:hAnsi="Times New Roman" w:cs="Times New Roman"/>
          <w:sz w:val="24"/>
          <w:szCs w:val="24"/>
          <w:lang w:val="tt-RU"/>
        </w:rPr>
        <w:t>Гёзы</w:t>
      </w:r>
    </w:p>
    <w:p w14:paraId="26D68DBD" w14:textId="77777777" w:rsidR="0002637E" w:rsidRPr="00C067D8" w:rsidRDefault="00470665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4.</w:t>
      </w:r>
      <w:r w:rsidR="0002637E" w:rsidRPr="00C067D8">
        <w:rPr>
          <w:rFonts w:ascii="Times New Roman" w:hAnsi="Times New Roman" w:cs="Times New Roman"/>
          <w:sz w:val="24"/>
          <w:szCs w:val="24"/>
          <w:lang w:val="tt-RU"/>
        </w:rPr>
        <w:t>Пуритане</w:t>
      </w:r>
    </w:p>
    <w:p w14:paraId="1008558B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2AC66CB8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b/>
          <w:sz w:val="24"/>
          <w:szCs w:val="24"/>
          <w:lang w:val="tt-RU"/>
        </w:rPr>
        <w:t>6. Какие из перечисленных ниже положений явились результатом английских революций в XVII в.?</w:t>
      </w:r>
    </w:p>
    <w:p w14:paraId="1945A3AA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1FA47BEA" w14:textId="77777777" w:rsidR="0002637E" w:rsidRPr="00C067D8" w:rsidRDefault="00635A7A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1.</w:t>
      </w:r>
      <w:r w:rsidR="0002637E" w:rsidRPr="00C067D8">
        <w:rPr>
          <w:rFonts w:ascii="Times New Roman" w:hAnsi="Times New Roman" w:cs="Times New Roman"/>
          <w:sz w:val="24"/>
          <w:szCs w:val="24"/>
          <w:lang w:val="tt-RU"/>
        </w:rPr>
        <w:t>Установление парламентской монархии</w:t>
      </w:r>
    </w:p>
    <w:p w14:paraId="04327A9B" w14:textId="77777777" w:rsidR="0002637E" w:rsidRPr="00C067D8" w:rsidRDefault="00635A7A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2.</w:t>
      </w:r>
      <w:r w:rsidR="0002637E" w:rsidRPr="00C067D8">
        <w:rPr>
          <w:rFonts w:ascii="Times New Roman" w:hAnsi="Times New Roman" w:cs="Times New Roman"/>
          <w:sz w:val="24"/>
          <w:szCs w:val="24"/>
          <w:lang w:val="tt-RU"/>
        </w:rPr>
        <w:t>Потеря господства на морях</w:t>
      </w:r>
    </w:p>
    <w:p w14:paraId="1F96416F" w14:textId="77777777" w:rsidR="0002637E" w:rsidRPr="00C067D8" w:rsidRDefault="00635A7A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3.</w:t>
      </w:r>
      <w:r w:rsidR="0069474F" w:rsidRPr="00C067D8">
        <w:rPr>
          <w:rFonts w:ascii="Times New Roman" w:hAnsi="Times New Roman" w:cs="Times New Roman"/>
          <w:sz w:val="24"/>
          <w:szCs w:val="24"/>
          <w:lang w:val="tt-RU"/>
        </w:rPr>
        <w:t>Передача земли крестьянам</w:t>
      </w:r>
    </w:p>
    <w:p w14:paraId="625910D8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0DE8204A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b/>
          <w:sz w:val="24"/>
          <w:szCs w:val="24"/>
          <w:lang w:val="tt-RU"/>
        </w:rPr>
        <w:t>7. «Первая общеевропейская война» - это:</w:t>
      </w:r>
    </w:p>
    <w:p w14:paraId="1D2B66FD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251AC2EA" w14:textId="77777777" w:rsidR="0002637E" w:rsidRPr="00C067D8" w:rsidRDefault="00470665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1.</w:t>
      </w:r>
      <w:r w:rsidR="0002637E" w:rsidRPr="00C067D8">
        <w:rPr>
          <w:rFonts w:ascii="Times New Roman" w:hAnsi="Times New Roman" w:cs="Times New Roman"/>
          <w:sz w:val="24"/>
          <w:szCs w:val="24"/>
          <w:lang w:val="tt-RU"/>
        </w:rPr>
        <w:t>Тридцатилетняя война</w:t>
      </w:r>
    </w:p>
    <w:p w14:paraId="0EB45E08" w14:textId="77777777" w:rsidR="0002637E" w:rsidRPr="00C067D8" w:rsidRDefault="00470665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2.</w:t>
      </w:r>
      <w:r w:rsidR="0002637E" w:rsidRPr="00C067D8">
        <w:rPr>
          <w:rFonts w:ascii="Times New Roman" w:hAnsi="Times New Roman" w:cs="Times New Roman"/>
          <w:sz w:val="24"/>
          <w:szCs w:val="24"/>
          <w:lang w:val="tt-RU"/>
        </w:rPr>
        <w:t>Испано-нидерладская война</w:t>
      </w:r>
    </w:p>
    <w:p w14:paraId="38881646" w14:textId="77777777" w:rsidR="0002637E" w:rsidRPr="00C067D8" w:rsidRDefault="00470665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3.</w:t>
      </w:r>
      <w:r w:rsidR="0002637E" w:rsidRPr="00C067D8">
        <w:rPr>
          <w:rFonts w:ascii="Times New Roman" w:hAnsi="Times New Roman" w:cs="Times New Roman"/>
          <w:sz w:val="24"/>
          <w:szCs w:val="24"/>
          <w:lang w:val="tt-RU"/>
        </w:rPr>
        <w:t>Северная война</w:t>
      </w:r>
    </w:p>
    <w:p w14:paraId="57CB4C34" w14:textId="77777777" w:rsidR="0002637E" w:rsidRPr="00C067D8" w:rsidRDefault="00470665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4.</w:t>
      </w:r>
      <w:r w:rsidR="0002637E" w:rsidRPr="00C067D8">
        <w:rPr>
          <w:rFonts w:ascii="Times New Roman" w:hAnsi="Times New Roman" w:cs="Times New Roman"/>
          <w:sz w:val="24"/>
          <w:szCs w:val="24"/>
          <w:lang w:val="tt-RU"/>
        </w:rPr>
        <w:t>Война за испанское наследство</w:t>
      </w:r>
    </w:p>
    <w:p w14:paraId="2D373963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3AA16448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b/>
          <w:sz w:val="24"/>
          <w:szCs w:val="24"/>
          <w:lang w:val="tt-RU"/>
        </w:rPr>
        <w:t>8. Тридцатилетняя война закончилась подписанием мира под названием:</w:t>
      </w:r>
    </w:p>
    <w:p w14:paraId="5C90E569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3DBDE362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1.Эльзасский</w:t>
      </w:r>
    </w:p>
    <w:p w14:paraId="38C8F234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2.Балтийский</w:t>
      </w:r>
    </w:p>
    <w:p w14:paraId="1000994C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3.Лотарингский</w:t>
      </w:r>
    </w:p>
    <w:p w14:paraId="0205BB60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4. Вестфальский</w:t>
      </w:r>
    </w:p>
    <w:p w14:paraId="30F1FF48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4EDB49D8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b/>
          <w:sz w:val="24"/>
          <w:szCs w:val="24"/>
          <w:lang w:val="tt-RU"/>
        </w:rPr>
        <w:t>9. Название династии, к которой принадлежали испанские короли:</w:t>
      </w:r>
    </w:p>
    <w:p w14:paraId="4DACC866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7890BE3A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1.Тюдор</w:t>
      </w:r>
    </w:p>
    <w:p w14:paraId="63DEBAB8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2. Габсбург</w:t>
      </w:r>
    </w:p>
    <w:p w14:paraId="72AE043A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3. Бурбон</w:t>
      </w:r>
    </w:p>
    <w:p w14:paraId="18E507AE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lastRenderedPageBreak/>
        <w:t>4. Валуа</w:t>
      </w:r>
    </w:p>
    <w:p w14:paraId="25645330" w14:textId="77777777" w:rsidR="0002637E" w:rsidRPr="00C067D8" w:rsidRDefault="0002637E" w:rsidP="000263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14D81C07" w14:textId="77777777" w:rsidR="0002637E" w:rsidRPr="00C067D8" w:rsidRDefault="002F6DAC" w:rsidP="000263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b/>
          <w:sz w:val="24"/>
          <w:szCs w:val="24"/>
          <w:lang w:val="tt-RU"/>
        </w:rPr>
        <w:t>10. Руководитель освободительного движения в Нидерландах:</w:t>
      </w:r>
    </w:p>
    <w:p w14:paraId="41B7E5E0" w14:textId="77777777" w:rsidR="0069474F" w:rsidRPr="00C067D8" w:rsidRDefault="0069474F" w:rsidP="000263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46FA9818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1.Вильгельм Оранский</w:t>
      </w:r>
    </w:p>
    <w:p w14:paraId="16A9A2C5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2.Вице-адмирал Дрейк</w:t>
      </w:r>
    </w:p>
    <w:p w14:paraId="04D60F13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3.Граф Эгмонт</w:t>
      </w:r>
    </w:p>
    <w:p w14:paraId="230D0586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4.Томас Кромвель</w:t>
      </w:r>
    </w:p>
    <w:p w14:paraId="4599B34E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34809812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b/>
          <w:sz w:val="24"/>
          <w:szCs w:val="24"/>
          <w:lang w:val="tt-RU"/>
        </w:rPr>
        <w:t>11. Утрехтская уния была заключена в 1579 г. Каковы были основные ее положения?</w:t>
      </w:r>
    </w:p>
    <w:p w14:paraId="4456B11F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4CD5D025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1. Это экономический союз</w:t>
      </w:r>
    </w:p>
    <w:p w14:paraId="419F0C22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2. Это военно-политический союз</w:t>
      </w:r>
    </w:p>
    <w:p w14:paraId="0DA15563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3. Союз предусматривал раздельное ведение войны против Испании</w:t>
      </w:r>
    </w:p>
    <w:p w14:paraId="01557310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4. Союз предусматривал унитарное устройство, входящих в него провинций</w:t>
      </w:r>
    </w:p>
    <w:p w14:paraId="462BD3DA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1A6B1E07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b/>
          <w:sz w:val="24"/>
          <w:szCs w:val="24"/>
          <w:lang w:val="tt-RU"/>
        </w:rPr>
        <w:t>12. Какие из перечисленных ниже положений явились причинами английских революций в XVII в.?</w:t>
      </w:r>
    </w:p>
    <w:p w14:paraId="1A6BAA98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2F7C379A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1. Конфликт короля с джентри</w:t>
      </w:r>
    </w:p>
    <w:p w14:paraId="4B6DD321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2. Конфликт короля с парламентом</w:t>
      </w:r>
    </w:p>
    <w:p w14:paraId="4F497E11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3. Экономическая политика: поддержка свободного рынка</w:t>
      </w:r>
    </w:p>
    <w:p w14:paraId="51762D4A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4. Религиозная политика: защита англиканской церкви и пуритан</w:t>
      </w:r>
    </w:p>
    <w:p w14:paraId="3DB444ED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47C51828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b/>
          <w:sz w:val="24"/>
          <w:szCs w:val="24"/>
          <w:lang w:val="tt-RU"/>
        </w:rPr>
        <w:t>13. Английский политический деятель, установивший в 1653 -1658 гг. свой протекторат:</w:t>
      </w:r>
    </w:p>
    <w:p w14:paraId="6F3C8B1F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00B2273E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1. Джон Лильберн</w:t>
      </w:r>
    </w:p>
    <w:p w14:paraId="4D98161E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2. Вильгельм Оранский</w:t>
      </w:r>
    </w:p>
    <w:p w14:paraId="5E955743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3. Джеральд Уинстенли</w:t>
      </w:r>
    </w:p>
    <w:p w14:paraId="22418CE5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4. Оливер Кромвель</w:t>
      </w:r>
    </w:p>
    <w:p w14:paraId="47C6E1B7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33CE0FFC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b/>
          <w:sz w:val="24"/>
          <w:szCs w:val="24"/>
          <w:lang w:val="tt-RU"/>
        </w:rPr>
        <w:t>14. Как назвалась английская партия, основными положениями которой были: нерушимость королевских прав, сохранение старых традиций, сохранений существующего порядка?</w:t>
      </w:r>
    </w:p>
    <w:p w14:paraId="0347FC9C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7BB299C7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1. Тори</w:t>
      </w:r>
    </w:p>
    <w:p w14:paraId="0DC24E7A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lastRenderedPageBreak/>
        <w:t>2. Левеллеры</w:t>
      </w:r>
    </w:p>
    <w:p w14:paraId="72494701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3. Виги</w:t>
      </w:r>
    </w:p>
    <w:p w14:paraId="0035E369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4. Кавалеры</w:t>
      </w:r>
    </w:p>
    <w:p w14:paraId="2E61D1F1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79BFD720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b/>
          <w:sz w:val="24"/>
          <w:szCs w:val="24"/>
          <w:lang w:val="tt-RU"/>
        </w:rPr>
        <w:t>15. В годы Тридцатилетней войны тактику пехотного боя усовершенствовал:</w:t>
      </w:r>
    </w:p>
    <w:p w14:paraId="4FACE747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373163FD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1.Император Фердинанд II</w:t>
      </w:r>
    </w:p>
    <w:p w14:paraId="7CD5A88A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2. Альберт Валленштейн</w:t>
      </w:r>
    </w:p>
    <w:p w14:paraId="2BAFA8D9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3. Король Густав II Адольф</w:t>
      </w:r>
    </w:p>
    <w:p w14:paraId="0CED6A45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4. Полководец Тилли</w:t>
      </w:r>
    </w:p>
    <w:p w14:paraId="0B129FF4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648F00AC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b/>
          <w:sz w:val="24"/>
          <w:szCs w:val="24"/>
          <w:lang w:val="tt-RU"/>
        </w:rPr>
        <w:t>16. Процесс распада Османской империи начался в:</w:t>
      </w:r>
    </w:p>
    <w:p w14:paraId="5D19A6B1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3C1CB6D5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1. XV в.</w:t>
      </w:r>
    </w:p>
    <w:p w14:paraId="349EDDC0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2. XVII в.</w:t>
      </w:r>
    </w:p>
    <w:p w14:paraId="4DADD675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3. XVI в.</w:t>
      </w:r>
    </w:p>
    <w:p w14:paraId="210919D4" w14:textId="77777777" w:rsidR="002F6DAC" w:rsidRPr="00C067D8" w:rsidRDefault="002F6DAC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4. XVIII в.</w:t>
      </w:r>
    </w:p>
    <w:p w14:paraId="75308CE4" w14:textId="77777777" w:rsidR="0069474F" w:rsidRPr="00C067D8" w:rsidRDefault="0069474F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6299ED7A" w14:textId="77777777" w:rsidR="0069474F" w:rsidRPr="00C067D8" w:rsidRDefault="0069474F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1417"/>
        <w:gridCol w:w="932"/>
        <w:gridCol w:w="1761"/>
        <w:gridCol w:w="1406"/>
        <w:gridCol w:w="1855"/>
        <w:gridCol w:w="1559"/>
      </w:tblGrid>
      <w:tr w:rsidR="0069474F" w:rsidRPr="00C067D8" w14:paraId="583133F8" w14:textId="77777777" w:rsidTr="0069474F">
        <w:tc>
          <w:tcPr>
            <w:tcW w:w="1101" w:type="dxa"/>
          </w:tcPr>
          <w:p w14:paraId="46385BD4" w14:textId="77777777" w:rsidR="0069474F" w:rsidRPr="00C067D8" w:rsidRDefault="0069474F" w:rsidP="002F6DA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B27AD2D" w14:textId="77777777" w:rsidR="0069474F" w:rsidRPr="00C067D8" w:rsidRDefault="0069474F" w:rsidP="002F6DA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C2B9D65" w14:textId="77777777" w:rsidR="0069474F" w:rsidRPr="00C067D8" w:rsidRDefault="0069474F" w:rsidP="002F6DA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№6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14:paraId="704203E1" w14:textId="77777777" w:rsidR="0069474F" w:rsidRPr="00C067D8" w:rsidRDefault="0069474F" w:rsidP="002F6DA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61" w:type="dxa"/>
            <w:tcBorders>
              <w:left w:val="single" w:sz="4" w:space="0" w:color="auto"/>
              <w:right w:val="single" w:sz="4" w:space="0" w:color="auto"/>
            </w:tcBorders>
          </w:tcPr>
          <w:p w14:paraId="2F9BC6ED" w14:textId="77777777" w:rsidR="0069474F" w:rsidRPr="00C067D8" w:rsidRDefault="0069474F" w:rsidP="006947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№11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</w:tcPr>
          <w:p w14:paraId="062B3310" w14:textId="77777777" w:rsidR="0069474F" w:rsidRPr="00C067D8" w:rsidRDefault="0069474F" w:rsidP="006947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14:paraId="4252B2CC" w14:textId="77777777" w:rsidR="0069474F" w:rsidRPr="00C067D8" w:rsidRDefault="0069474F" w:rsidP="006947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№16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9A2089C" w14:textId="77777777" w:rsidR="0069474F" w:rsidRPr="00C067D8" w:rsidRDefault="0069474F" w:rsidP="006947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69474F" w:rsidRPr="00C067D8" w14:paraId="0CB191B9" w14:textId="77777777" w:rsidTr="0069474F">
        <w:tc>
          <w:tcPr>
            <w:tcW w:w="1101" w:type="dxa"/>
          </w:tcPr>
          <w:p w14:paraId="72A38F20" w14:textId="77777777" w:rsidR="0069474F" w:rsidRPr="00C067D8" w:rsidRDefault="0069474F" w:rsidP="002F6DA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7B6BD42" w14:textId="77777777" w:rsidR="0069474F" w:rsidRPr="00C067D8" w:rsidRDefault="0069474F" w:rsidP="002F6DA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8873F8F" w14:textId="77777777" w:rsidR="0069474F" w:rsidRPr="00C067D8" w:rsidRDefault="0069474F" w:rsidP="002F6DA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№7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14:paraId="479DF55D" w14:textId="77777777" w:rsidR="0069474F" w:rsidRPr="00C067D8" w:rsidRDefault="0069474F" w:rsidP="002F6DA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61" w:type="dxa"/>
            <w:tcBorders>
              <w:left w:val="single" w:sz="4" w:space="0" w:color="auto"/>
              <w:right w:val="single" w:sz="4" w:space="0" w:color="auto"/>
            </w:tcBorders>
          </w:tcPr>
          <w:p w14:paraId="11DAD544" w14:textId="77777777" w:rsidR="0069474F" w:rsidRPr="00C067D8" w:rsidRDefault="0069474F" w:rsidP="006947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№12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</w:tcPr>
          <w:p w14:paraId="13345B70" w14:textId="77777777" w:rsidR="0069474F" w:rsidRPr="00C067D8" w:rsidRDefault="0069474F" w:rsidP="006947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14:paraId="5AA480F9" w14:textId="77777777" w:rsidR="0069474F" w:rsidRPr="00C067D8" w:rsidRDefault="0069474F" w:rsidP="006947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3F4AD84" w14:textId="77777777" w:rsidR="0069474F" w:rsidRPr="00C067D8" w:rsidRDefault="0069474F" w:rsidP="006947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474F" w:rsidRPr="00C067D8" w14:paraId="48C02112" w14:textId="77777777" w:rsidTr="0069474F">
        <w:tc>
          <w:tcPr>
            <w:tcW w:w="1101" w:type="dxa"/>
          </w:tcPr>
          <w:p w14:paraId="133027EC" w14:textId="77777777" w:rsidR="0069474F" w:rsidRPr="00C067D8" w:rsidRDefault="0069474F" w:rsidP="002F6DA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97847AD" w14:textId="77777777" w:rsidR="0069474F" w:rsidRPr="00C067D8" w:rsidRDefault="0069474F" w:rsidP="002F6DA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6628180" w14:textId="77777777" w:rsidR="0069474F" w:rsidRPr="00C067D8" w:rsidRDefault="0069474F" w:rsidP="002F6DA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№8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14:paraId="1C0EFA8C" w14:textId="77777777" w:rsidR="0069474F" w:rsidRPr="00C067D8" w:rsidRDefault="0069474F" w:rsidP="002F6DA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761" w:type="dxa"/>
            <w:tcBorders>
              <w:left w:val="single" w:sz="4" w:space="0" w:color="auto"/>
              <w:right w:val="single" w:sz="4" w:space="0" w:color="auto"/>
            </w:tcBorders>
          </w:tcPr>
          <w:p w14:paraId="05AE87AF" w14:textId="77777777" w:rsidR="0069474F" w:rsidRPr="00C067D8" w:rsidRDefault="0069474F" w:rsidP="006947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№13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</w:tcPr>
          <w:p w14:paraId="1397E83E" w14:textId="77777777" w:rsidR="0069474F" w:rsidRPr="00C067D8" w:rsidRDefault="0069474F" w:rsidP="006947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14:paraId="45B557AF" w14:textId="77777777" w:rsidR="0069474F" w:rsidRPr="00C067D8" w:rsidRDefault="0069474F" w:rsidP="006947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8F1A126" w14:textId="77777777" w:rsidR="0069474F" w:rsidRPr="00C067D8" w:rsidRDefault="0069474F" w:rsidP="006947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474F" w:rsidRPr="00C067D8" w14:paraId="7AC1E839" w14:textId="77777777" w:rsidTr="0069474F">
        <w:tc>
          <w:tcPr>
            <w:tcW w:w="1101" w:type="dxa"/>
          </w:tcPr>
          <w:p w14:paraId="0DC18975" w14:textId="77777777" w:rsidR="0069474F" w:rsidRPr="00C067D8" w:rsidRDefault="0069474F" w:rsidP="002F6DA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4C2FFC8" w14:textId="77777777" w:rsidR="0069474F" w:rsidRPr="00C067D8" w:rsidRDefault="0069474F" w:rsidP="002F6DA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7DB70EC" w14:textId="77777777" w:rsidR="0069474F" w:rsidRPr="00C067D8" w:rsidRDefault="0069474F" w:rsidP="002F6DA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№9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14:paraId="188802B3" w14:textId="77777777" w:rsidR="0069474F" w:rsidRPr="00C067D8" w:rsidRDefault="0069474F" w:rsidP="002F6DA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761" w:type="dxa"/>
            <w:tcBorders>
              <w:left w:val="single" w:sz="4" w:space="0" w:color="auto"/>
              <w:right w:val="single" w:sz="4" w:space="0" w:color="auto"/>
            </w:tcBorders>
          </w:tcPr>
          <w:p w14:paraId="34DC5542" w14:textId="77777777" w:rsidR="0069474F" w:rsidRPr="00C067D8" w:rsidRDefault="0069474F" w:rsidP="006947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№14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</w:tcPr>
          <w:p w14:paraId="03BFA2B7" w14:textId="77777777" w:rsidR="0069474F" w:rsidRPr="00C067D8" w:rsidRDefault="0069474F" w:rsidP="006947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14:paraId="69D202DF" w14:textId="77777777" w:rsidR="0069474F" w:rsidRPr="00C067D8" w:rsidRDefault="0069474F" w:rsidP="006947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8C50E49" w14:textId="77777777" w:rsidR="0069474F" w:rsidRPr="00C067D8" w:rsidRDefault="0069474F" w:rsidP="006947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474F" w:rsidRPr="00C067D8" w14:paraId="1C3ECC99" w14:textId="77777777" w:rsidTr="0069474F">
        <w:tc>
          <w:tcPr>
            <w:tcW w:w="1101" w:type="dxa"/>
          </w:tcPr>
          <w:p w14:paraId="7BF6CD83" w14:textId="77777777" w:rsidR="0069474F" w:rsidRPr="00C067D8" w:rsidRDefault="0069474F" w:rsidP="002F6DA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6370FB4" w14:textId="77777777" w:rsidR="0069474F" w:rsidRPr="00C067D8" w:rsidRDefault="0069474F" w:rsidP="002F6DA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96242A2" w14:textId="77777777" w:rsidR="0069474F" w:rsidRPr="00C067D8" w:rsidRDefault="0069474F" w:rsidP="002F6DA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14:paraId="59A31D50" w14:textId="77777777" w:rsidR="0069474F" w:rsidRPr="00C067D8" w:rsidRDefault="0069474F" w:rsidP="002F6DA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61" w:type="dxa"/>
            <w:tcBorders>
              <w:left w:val="single" w:sz="4" w:space="0" w:color="auto"/>
              <w:right w:val="single" w:sz="4" w:space="0" w:color="auto"/>
            </w:tcBorders>
          </w:tcPr>
          <w:p w14:paraId="61A86572" w14:textId="77777777" w:rsidR="0069474F" w:rsidRPr="00C067D8" w:rsidRDefault="0069474F" w:rsidP="006947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№15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</w:tcPr>
          <w:p w14:paraId="1448A906" w14:textId="77777777" w:rsidR="0069474F" w:rsidRPr="00C067D8" w:rsidRDefault="0069474F" w:rsidP="006947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14:paraId="42890027" w14:textId="77777777" w:rsidR="0069474F" w:rsidRPr="00C067D8" w:rsidRDefault="0069474F" w:rsidP="006947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CD7C21E" w14:textId="77777777" w:rsidR="0069474F" w:rsidRPr="00C067D8" w:rsidRDefault="0069474F" w:rsidP="006947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14:paraId="303BB8F0" w14:textId="77777777" w:rsidR="00194539" w:rsidRPr="00C067D8" w:rsidRDefault="00194539" w:rsidP="001945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7E32A13B" w14:textId="77777777" w:rsidR="00194539" w:rsidRPr="00C067D8" w:rsidRDefault="00194539" w:rsidP="001945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 xml:space="preserve">Критерия оценивания </w:t>
      </w:r>
    </w:p>
    <w:p w14:paraId="776050A9" w14:textId="77777777" w:rsidR="00194539" w:rsidRPr="00C067D8" w:rsidRDefault="00194539" w:rsidP="001945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«5»- 16-13</w:t>
      </w:r>
    </w:p>
    <w:p w14:paraId="450369E4" w14:textId="77777777" w:rsidR="00194539" w:rsidRPr="00C067D8" w:rsidRDefault="00194539" w:rsidP="001945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«4»- 12-10</w:t>
      </w:r>
    </w:p>
    <w:p w14:paraId="2F022B77" w14:textId="77777777" w:rsidR="00194539" w:rsidRPr="00C067D8" w:rsidRDefault="00194539" w:rsidP="001945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«3»-9-6</w:t>
      </w:r>
    </w:p>
    <w:p w14:paraId="014A53B1" w14:textId="77777777" w:rsidR="00194539" w:rsidRPr="00C067D8" w:rsidRDefault="00194539" w:rsidP="001945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«2»- меньше 5</w:t>
      </w:r>
    </w:p>
    <w:p w14:paraId="1B797084" w14:textId="77777777" w:rsidR="0069474F" w:rsidRPr="00C067D8" w:rsidRDefault="0069474F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1CDE28CF" w14:textId="77777777" w:rsidR="00531A83" w:rsidRPr="00C067D8" w:rsidRDefault="00531A83" w:rsidP="002F6D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11D05CAA" w14:textId="77777777" w:rsidR="00013882" w:rsidRDefault="009D6930" w:rsidP="006B725D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 w:rsidRPr="00C067D8">
        <w:rPr>
          <w:rFonts w:eastAsia="Times New Roman" w:cs="Times New Roman"/>
          <w:color w:val="000000"/>
          <w:sz w:val="24"/>
          <w:szCs w:val="24"/>
        </w:rPr>
        <w:t xml:space="preserve">                                                                                       </w:t>
      </w:r>
    </w:p>
    <w:p w14:paraId="017F9E38" w14:textId="77777777" w:rsidR="00AD5B11" w:rsidRPr="006B725D" w:rsidRDefault="009D6930" w:rsidP="006B725D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 w:rsidRPr="00C067D8">
        <w:rPr>
          <w:rFonts w:eastAsia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C68E6" w:rsidRPr="00C067D8">
        <w:rPr>
          <w:rFonts w:eastAsia="Times New Roman" w:cs="Times New Roman"/>
          <w:color w:val="000000"/>
          <w:sz w:val="24"/>
          <w:szCs w:val="24"/>
        </w:rPr>
        <w:t xml:space="preserve">                              </w:t>
      </w:r>
    </w:p>
    <w:p w14:paraId="17E58BDF" w14:textId="77777777" w:rsidR="00DA7280" w:rsidRPr="00C067D8" w:rsidRDefault="00DA7280" w:rsidP="00DA7280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 Контрольная работа по курсу: «Новая </w:t>
      </w:r>
      <w:proofErr w:type="gramStart"/>
      <w:r w:rsidRPr="00C067D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история»  7</w:t>
      </w:r>
      <w:proofErr w:type="gramEnd"/>
      <w:r w:rsidRPr="00C067D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КЛАСС</w:t>
      </w:r>
    </w:p>
    <w:p w14:paraId="5C33AAB6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1.Французская революция окончилась в: а)1790г. б)1795г. в)1799г. г)1800г.</w:t>
      </w:r>
    </w:p>
    <w:p w14:paraId="4528FAC2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2.Принятие Декларации </w:t>
      </w:r>
      <w:proofErr w:type="gramStart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независимости  и</w:t>
      </w:r>
      <w:proofErr w:type="gramEnd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создание США:  а)4 июля 1776 года б)5 августа 1777 года в)12 декабря 1783 года г)15 сентября 1787 года.</w:t>
      </w:r>
    </w:p>
    <w:p w14:paraId="5028BADE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3.Какое событие произошло в 1572 году во Франции: </w:t>
      </w:r>
      <w:proofErr w:type="gramStart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а)Нантский</w:t>
      </w:r>
      <w:proofErr w:type="gramEnd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эдикт б)Варфоломеевская ночь в)начало религиозных войн г)Генрих </w:t>
      </w:r>
      <w:r w:rsidRPr="00C06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IV</w:t>
      </w: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стал королем.</w:t>
      </w:r>
    </w:p>
    <w:p w14:paraId="4595C10C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Какое событие произошло в 1492 </w:t>
      </w:r>
      <w:proofErr w:type="gramStart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году :</w:t>
      </w:r>
      <w:proofErr w:type="gramEnd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а)открытие морского пути в Индию б)открытие Австралии  в)открытие Берингова пролива г)открытие Америки.</w:t>
      </w:r>
    </w:p>
    <w:p w14:paraId="1D1BC081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5.Создание Джеймсом </w:t>
      </w:r>
      <w:proofErr w:type="spellStart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Харгривсом</w:t>
      </w:r>
      <w:proofErr w:type="spellEnd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механической прялки: а)1755г. б)1765г. в)1775г. г)1785г.</w:t>
      </w:r>
    </w:p>
    <w:p w14:paraId="4CB4D1DB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6.Начало революции в Англии: а)1635г. б)1640г. в)1650г. г)1655г.</w:t>
      </w:r>
    </w:p>
    <w:p w14:paraId="4FE392DA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7.Начало реформации в Англии: а)1523г. б)1529г. в)1534г. в)1544г.</w:t>
      </w:r>
    </w:p>
    <w:p w14:paraId="68859C4B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8.В 1756-1763гг. шла война: </w:t>
      </w:r>
      <w:proofErr w:type="gramStart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а)Семилетняя</w:t>
      </w:r>
      <w:proofErr w:type="gramEnd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б)Северная в)за испанское наследство г)за австрийское наследство.</w:t>
      </w:r>
    </w:p>
    <w:p w14:paraId="68C9E70C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9.Сравнить мануфактуру и ремесленную мастерскую, найти общее и отличия.</w:t>
      </w:r>
    </w:p>
    <w:p w14:paraId="24B1B697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10.Главный закон страны называется…</w:t>
      </w:r>
    </w:p>
    <w:p w14:paraId="50B682AA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11.Коренной переворот, ведущий к замене старых порядков новыми это…</w:t>
      </w:r>
    </w:p>
    <w:p w14:paraId="04BF9C5D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12.Объяснить понятия: </w:t>
      </w:r>
      <w:proofErr w:type="gramStart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а)монополия</w:t>
      </w:r>
      <w:proofErr w:type="gramEnd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б)капитал в) промышленный переворот г)биржа</w:t>
      </w:r>
    </w:p>
    <w:p w14:paraId="45DE3EC7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13.Соотнести имена: </w:t>
      </w:r>
      <w:r w:rsidRPr="00C067D8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мореплаватели и деятели Возрождения</w:t>
      </w:r>
    </w:p>
    <w:p w14:paraId="7A1B2B76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а)Васко</w:t>
      </w:r>
      <w:proofErr w:type="gramEnd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 Гама, б)Леонардо да Винчи, в)Микеланджело, г)Колумб, д)Магеллан, е)Рафаэль, ж)Тасман, з)Дюрер</w:t>
      </w:r>
    </w:p>
    <w:p w14:paraId="7F5F3F88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14.Мартин Лютер это…</w:t>
      </w:r>
    </w:p>
    <w:p w14:paraId="04153361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15.Что хорошего дал промышленный переворот людям и обществу?</w:t>
      </w:r>
    </w:p>
    <w:p w14:paraId="3C60C42A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16.Название картины, автор?</w:t>
      </w:r>
    </w:p>
    <w:p w14:paraId="67525460" w14:textId="77777777" w:rsidR="00DA7280" w:rsidRPr="00C067D8" w:rsidRDefault="00DA7280" w:rsidP="00DA7280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Calibri" w:eastAsia="Calibri" w:hAnsi="Calibri" w:cs="Times New Roman"/>
          <w:noProof/>
          <w:sz w:val="24"/>
          <w:szCs w:val="24"/>
        </w:rPr>
        <w:drawing>
          <wp:inline distT="0" distB="0" distL="0" distR="0" wp14:anchorId="08864A09" wp14:editId="22D2F86A">
            <wp:extent cx="1168774" cy="1569709"/>
            <wp:effectExtent l="0" t="0" r="0" b="0"/>
            <wp:docPr id="2" name="Рисунок 2" descr="http://cs8.pikabu.ru/post_img/big/2016/05/04/4/1462338661185332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s8.pikabu.ru/post_img/big/2016/05/04/4/14623386611853325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357" cy="1570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14:paraId="5C7BCDE6" w14:textId="77777777" w:rsidR="00DA7280" w:rsidRPr="00C067D8" w:rsidRDefault="00DA7280" w:rsidP="00DA7280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17.</w:t>
      </w:r>
      <w:proofErr w:type="gramStart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Зачем  луддиты</w:t>
      </w:r>
      <w:proofErr w:type="gramEnd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ломали станки(машины)?</w:t>
      </w:r>
    </w:p>
    <w:p w14:paraId="1496E765" w14:textId="77777777" w:rsidR="00DA7280" w:rsidRPr="00C067D8" w:rsidRDefault="00DA7280" w:rsidP="00AD5B11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18.Объяснить фразу «овцы съели людей»?</w:t>
      </w:r>
    </w:p>
    <w:p w14:paraId="7C37C450" w14:textId="77777777" w:rsidR="00AD5B11" w:rsidRPr="00C067D8" w:rsidRDefault="00AD5B11" w:rsidP="00AD5B11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2731ADE" w14:textId="77777777" w:rsidR="00DA7280" w:rsidRPr="00C067D8" w:rsidRDefault="00DA7280" w:rsidP="00DA7280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2 Контрольная работа по курсу: «Новая </w:t>
      </w:r>
      <w:proofErr w:type="gramStart"/>
      <w:r w:rsidRPr="00C067D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история»  7</w:t>
      </w:r>
      <w:proofErr w:type="gramEnd"/>
      <w:r w:rsidRPr="00C067D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КЛАСС</w:t>
      </w:r>
    </w:p>
    <w:p w14:paraId="14DA560C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1.Французская революция началась в: а)1790г. б)1789г. в)1799г. г)1800г.</w:t>
      </w:r>
    </w:p>
    <w:p w14:paraId="1723C1F6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2.Война за независимость в североамериканских колониях </w:t>
      </w:r>
      <w:proofErr w:type="gramStart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Англии:  а</w:t>
      </w:r>
      <w:proofErr w:type="gramEnd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)1776-1779 гг. б)1777-1780 гг.              в) 1783-1787 гг. г)1775-1783 гг.</w:t>
      </w:r>
    </w:p>
    <w:p w14:paraId="51D4BC4E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3.Какое событие произошло в 1517 году в Германии: </w:t>
      </w:r>
      <w:proofErr w:type="gramStart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а)начало</w:t>
      </w:r>
      <w:proofErr w:type="gramEnd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реформации б)Аугсбургский мир в)начало крестьянской войны г)объединение Германии.</w:t>
      </w:r>
    </w:p>
    <w:p w14:paraId="6948D02E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Какое событие произошло в 1519-1522 </w:t>
      </w:r>
      <w:proofErr w:type="gramStart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году :</w:t>
      </w:r>
      <w:proofErr w:type="gramEnd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а)открытие морского пути в Индию б)открытие Австралии  в)1-е кругосветное путешествие Фернана Магеллана г)открытие Америки.</w:t>
      </w:r>
    </w:p>
    <w:p w14:paraId="2967585E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5.Нидерландская революция: а)1566-1609гг. б)1567-1615гг. в)1666-1670гг. г)1570-1615гг.</w:t>
      </w:r>
    </w:p>
    <w:p w14:paraId="7CB5D7F3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6.Казнь короля Карла </w:t>
      </w:r>
      <w:r w:rsidRPr="00C06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: а)1645г. б)1640г. в)1649г. г)1655г.</w:t>
      </w:r>
    </w:p>
    <w:p w14:paraId="672A8241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7.Религиозные войны во Франции: а)1522-1565гг. б)1545-1567гг. в)1555-1599гг. в)1562-1596гг.</w:t>
      </w:r>
    </w:p>
    <w:p w14:paraId="64D3F6EA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8.В 1688-1689гг. произошла война: </w:t>
      </w:r>
      <w:proofErr w:type="gramStart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а)Семилетняя</w:t>
      </w:r>
      <w:proofErr w:type="gramEnd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война б)Славная революция в)реставрация монархии и окончание революции в Англии г) война за австрийское наследство.</w:t>
      </w:r>
    </w:p>
    <w:p w14:paraId="32B46027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9.Сравнить мануфактуру и ремесленную мастерскую, найти общее и отличия.</w:t>
      </w:r>
    </w:p>
    <w:p w14:paraId="4CD97648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10.Захват и заселение какой-либо территории, сопровождающееся </w:t>
      </w:r>
      <w:proofErr w:type="gramStart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истреблением местного населения</w:t>
      </w:r>
      <w:proofErr w:type="gramEnd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называется…</w:t>
      </w:r>
    </w:p>
    <w:p w14:paraId="4D9B9840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11.Неограниченная власть короля(монарха) это…</w:t>
      </w:r>
    </w:p>
    <w:p w14:paraId="652C9EE6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12.Объяснить понятия: </w:t>
      </w:r>
      <w:proofErr w:type="gramStart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а)реформация</w:t>
      </w:r>
      <w:proofErr w:type="gramEnd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б)капитализм в) промышленный переворот г)буржуазия</w:t>
      </w:r>
    </w:p>
    <w:p w14:paraId="7BD8BA9D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13.Соотнести имена: </w:t>
      </w:r>
      <w:r w:rsidRPr="00C067D8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отцы-основатели США и деятели Просвещения</w:t>
      </w:r>
    </w:p>
    <w:p w14:paraId="447C09CD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а)Вольтер</w:t>
      </w:r>
      <w:proofErr w:type="gramEnd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, б)Руссо, в)Вашингтон, г)Джефферсон, д)Дидро, е)Монтескье, ж)Франклин, з)Бетховен</w:t>
      </w:r>
    </w:p>
    <w:p w14:paraId="6590E58C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14.Жан Кальвин это…</w:t>
      </w:r>
    </w:p>
    <w:p w14:paraId="02C3112B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15.Что плохого принес промышленный переворот людям и обществу?</w:t>
      </w:r>
    </w:p>
    <w:p w14:paraId="107641EA" w14:textId="77777777" w:rsidR="00DA7280" w:rsidRPr="00C067D8" w:rsidRDefault="00DA7280" w:rsidP="00DA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16.Название картины, автор?</w:t>
      </w:r>
    </w:p>
    <w:p w14:paraId="23CB76B1" w14:textId="77777777" w:rsidR="00DA7280" w:rsidRPr="00C067D8" w:rsidRDefault="00DA7280" w:rsidP="00DA7280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Calibri" w:eastAsia="Calibri" w:hAnsi="Calibri" w:cs="Times New Roman"/>
          <w:noProof/>
          <w:sz w:val="24"/>
          <w:szCs w:val="24"/>
        </w:rPr>
        <w:drawing>
          <wp:inline distT="0" distB="0" distL="0" distR="0" wp14:anchorId="1290B661" wp14:editId="54B15FBC">
            <wp:extent cx="1085850" cy="1501469"/>
            <wp:effectExtent l="0" t="0" r="0" b="0"/>
            <wp:docPr id="3" name="Рисунок 3" descr="http://www.playcast.ru/uploads/2008/11/05/7274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laycast.ru/uploads/2008/11/05/72745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065" cy="1501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95361F" w14:textId="77777777" w:rsidR="00DA7280" w:rsidRPr="00C067D8" w:rsidRDefault="00DA7280" w:rsidP="00AD5B11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17.Зачем французы </w:t>
      </w:r>
      <w:proofErr w:type="gramStart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>разрушили  крепость</w:t>
      </w:r>
      <w:proofErr w:type="gramEnd"/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Бастилию в начале революции?                                                             </w:t>
      </w:r>
      <w:r w:rsidRPr="00C067D8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                                                                                 </w:t>
      </w: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18. Объяснить фразу Генриха </w:t>
      </w:r>
      <w:r w:rsidRPr="00C06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IV</w:t>
      </w:r>
      <w:r w:rsidRPr="00C067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Бурбона «Париж стоит мессы!»?</w:t>
      </w:r>
    </w:p>
    <w:p w14:paraId="2A4A2A97" w14:textId="77777777" w:rsidR="00AC68E6" w:rsidRPr="00C067D8" w:rsidRDefault="00315BBF" w:rsidP="00AC68E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Ключ: </w:t>
      </w:r>
      <w:r w:rsidR="00AC68E6" w:rsidRPr="00C067D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proofErr w:type="gramStart"/>
      <w:r w:rsidR="00AC68E6" w:rsidRPr="00C067D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вариант  Контрольная</w:t>
      </w:r>
      <w:proofErr w:type="gramEnd"/>
      <w:r w:rsidR="00AC68E6" w:rsidRPr="00C067D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работа по курсу « новая история»7 класс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526"/>
        <w:gridCol w:w="13260"/>
      </w:tblGrid>
      <w:tr w:rsidR="00AC68E6" w:rsidRPr="00C067D8" w14:paraId="167281AF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A8D6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0C9C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C68E6" w:rsidRPr="00C067D8" w14:paraId="691A6BCA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D537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7320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C68E6" w:rsidRPr="00C067D8" w14:paraId="64D48019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0411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D84B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C68E6" w:rsidRPr="00C067D8" w14:paraId="41A08E7A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2A87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6903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C68E6" w:rsidRPr="00C067D8" w14:paraId="6F0EC280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B7DC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4F16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C68E6" w:rsidRPr="00C067D8" w14:paraId="77978355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9B98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C9B3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C68E6" w:rsidRPr="00C067D8" w14:paraId="30F776E4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53A3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3C27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C68E6" w:rsidRPr="00C067D8" w14:paraId="5FC87E60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D0B0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AAD5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C68E6" w:rsidRPr="00C067D8" w14:paraId="18D00A5D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1047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40BF" w14:textId="77777777" w:rsidR="00AC68E6" w:rsidRPr="00C067D8" w:rsidRDefault="00AC68E6" w:rsidP="00AC68E6">
            <w:pPr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Мануфактура, как и ремесленная мастерская, предполагала использование ручного труда, но уже с разделением его по этапам между работниками.</w:t>
            </w:r>
          </w:p>
          <w:p w14:paraId="6CB6A7C4" w14:textId="77777777" w:rsidR="00AC68E6" w:rsidRPr="00C067D8" w:rsidRDefault="00AC68E6" w:rsidP="00AC68E6">
            <w:pPr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Мануфактура – более масштабное предприятие, чем ремесленная мастерская.</w:t>
            </w:r>
          </w:p>
          <w:p w14:paraId="364EF5E0" w14:textId="77777777" w:rsidR="00AC68E6" w:rsidRPr="00C067D8" w:rsidRDefault="00AC68E6" w:rsidP="00AC68E6">
            <w:pPr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Мануфактура предлагала потребителю менее качественный товар, чем ремесленная мастерская.</w:t>
            </w:r>
          </w:p>
          <w:p w14:paraId="0E3B6CF7" w14:textId="77777777" w:rsidR="00AC68E6" w:rsidRPr="00C067D8" w:rsidRDefault="00AC68E6" w:rsidP="00AC68E6">
            <w:pPr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Производительность мануфактуры существенно превышала производительность ремесленной мастерской.</w:t>
            </w:r>
          </w:p>
        </w:tc>
      </w:tr>
      <w:tr w:rsidR="00AC68E6" w:rsidRPr="00C067D8" w14:paraId="340A324B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41F8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72B3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Конституцию РФ</w:t>
            </w:r>
          </w:p>
        </w:tc>
      </w:tr>
      <w:tr w:rsidR="00AC68E6" w:rsidRPr="00C067D8" w14:paraId="57679D0C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3374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9234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color w:val="020A1B"/>
                <w:sz w:val="24"/>
                <w:szCs w:val="24"/>
                <w:shd w:val="clear" w:color="auto" w:fill="FFFFFF"/>
              </w:rPr>
              <w:t>революция</w:t>
            </w:r>
          </w:p>
        </w:tc>
      </w:tr>
      <w:tr w:rsidR="00AC68E6" w:rsidRPr="00C067D8" w14:paraId="46F0E40E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AC20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2E80" w14:textId="77777777" w:rsidR="00AC68E6" w:rsidRPr="00C067D8" w:rsidRDefault="00AC68E6" w:rsidP="00AC68E6">
            <w:pPr>
              <w:rPr>
                <w:rFonts w:ascii="Times New Roman" w:hAnsi="Times New Roman"/>
                <w:color w:val="020A1B"/>
                <w:sz w:val="24"/>
                <w:szCs w:val="24"/>
                <w:shd w:val="clear" w:color="auto" w:fill="FFFFFF"/>
              </w:rPr>
            </w:pPr>
            <w:r w:rsidRPr="00C067D8">
              <w:rPr>
                <w:rFonts w:ascii="Times New Roman" w:hAnsi="Times New Roman"/>
                <w:b/>
                <w:bCs/>
                <w:color w:val="020A1B"/>
                <w:sz w:val="24"/>
                <w:szCs w:val="24"/>
                <w:shd w:val="clear" w:color="auto" w:fill="FFFFFF"/>
              </w:rPr>
              <w:t>Монополия</w:t>
            </w:r>
            <w:r w:rsidRPr="00C067D8">
              <w:rPr>
                <w:rFonts w:ascii="Times New Roman" w:hAnsi="Times New Roman"/>
                <w:color w:val="020A1B"/>
                <w:sz w:val="24"/>
                <w:szCs w:val="24"/>
                <w:shd w:val="clear" w:color="auto" w:fill="FFFFFF"/>
              </w:rPr>
              <w:t xml:space="preserve"> - крупное предприятие, которое контролирует сбыт одного или нескольких </w:t>
            </w:r>
            <w:proofErr w:type="gramStart"/>
            <w:r w:rsidRPr="00C067D8">
              <w:rPr>
                <w:rFonts w:ascii="Times New Roman" w:hAnsi="Times New Roman"/>
                <w:color w:val="020A1B"/>
                <w:sz w:val="24"/>
                <w:szCs w:val="24"/>
                <w:shd w:val="clear" w:color="auto" w:fill="FFFFFF"/>
              </w:rPr>
              <w:t>видов  продукции</w:t>
            </w:r>
            <w:proofErr w:type="gramEnd"/>
          </w:p>
          <w:p w14:paraId="497CCD66" w14:textId="77777777" w:rsidR="00AC68E6" w:rsidRPr="00C067D8" w:rsidRDefault="00AC68E6" w:rsidP="00AC68E6">
            <w:pPr>
              <w:rPr>
                <w:rFonts w:ascii="Times New Roman" w:hAnsi="Times New Roman"/>
                <w:color w:val="020A1B"/>
                <w:sz w:val="24"/>
                <w:szCs w:val="24"/>
                <w:shd w:val="clear" w:color="auto" w:fill="FFFFFF"/>
              </w:rPr>
            </w:pPr>
            <w:r w:rsidRPr="00C067D8">
              <w:rPr>
                <w:rFonts w:ascii="Times New Roman" w:hAnsi="Times New Roman"/>
                <w:color w:val="020A1B"/>
                <w:sz w:val="24"/>
                <w:szCs w:val="24"/>
                <w:shd w:val="clear" w:color="auto" w:fill="FFFFFF"/>
              </w:rPr>
              <w:t xml:space="preserve"> </w:t>
            </w:r>
            <w:r w:rsidRPr="006B725D">
              <w:rPr>
                <w:rFonts w:ascii="Times New Roman" w:hAnsi="Times New Roman"/>
                <w:b/>
                <w:color w:val="020A1B"/>
                <w:sz w:val="24"/>
                <w:szCs w:val="24"/>
                <w:shd w:val="clear" w:color="auto" w:fill="FFFFFF"/>
              </w:rPr>
              <w:t>Промышленный переворот</w:t>
            </w:r>
            <w:r w:rsidRPr="00C067D8">
              <w:rPr>
                <w:rFonts w:ascii="Times New Roman" w:hAnsi="Times New Roman"/>
                <w:color w:val="020A1B"/>
                <w:sz w:val="24"/>
                <w:szCs w:val="24"/>
                <w:shd w:val="clear" w:color="auto" w:fill="FFFFFF"/>
              </w:rPr>
              <w:t xml:space="preserve">-исторический переход </w:t>
            </w:r>
            <w:proofErr w:type="gramStart"/>
            <w:r w:rsidRPr="00C067D8">
              <w:rPr>
                <w:rFonts w:ascii="Times New Roman" w:hAnsi="Times New Roman"/>
                <w:color w:val="020A1B"/>
                <w:sz w:val="24"/>
                <w:szCs w:val="24"/>
                <w:shd w:val="clear" w:color="auto" w:fill="FFFFFF"/>
              </w:rPr>
              <w:t>от мануфактуру</w:t>
            </w:r>
            <w:proofErr w:type="gramEnd"/>
            <w:r w:rsidRPr="00C067D8">
              <w:rPr>
                <w:rFonts w:ascii="Times New Roman" w:hAnsi="Times New Roman"/>
                <w:color w:val="020A1B"/>
                <w:sz w:val="24"/>
                <w:szCs w:val="24"/>
                <w:shd w:val="clear" w:color="auto" w:fill="FFFFFF"/>
              </w:rPr>
              <w:t xml:space="preserve"> к машинному производству.</w:t>
            </w:r>
          </w:p>
          <w:p w14:paraId="53E0A748" w14:textId="77777777" w:rsidR="00AC68E6" w:rsidRPr="00C067D8" w:rsidRDefault="00AC68E6" w:rsidP="00AC68E6">
            <w:pPr>
              <w:rPr>
                <w:rFonts w:ascii="Times New Roman" w:hAnsi="Times New Roman"/>
                <w:color w:val="020A1B"/>
                <w:sz w:val="24"/>
                <w:szCs w:val="24"/>
                <w:shd w:val="clear" w:color="auto" w:fill="FFFFFF"/>
              </w:rPr>
            </w:pPr>
            <w:r w:rsidRPr="00C067D8">
              <w:rPr>
                <w:rFonts w:ascii="Times New Roman" w:hAnsi="Times New Roman"/>
                <w:b/>
                <w:bCs/>
                <w:color w:val="020A1B"/>
                <w:sz w:val="24"/>
                <w:szCs w:val="24"/>
                <w:shd w:val="clear" w:color="auto" w:fill="FFFFFF"/>
              </w:rPr>
              <w:t>Капитал</w:t>
            </w:r>
            <w:r w:rsidRPr="00C067D8">
              <w:rPr>
                <w:rFonts w:ascii="Times New Roman" w:hAnsi="Times New Roman"/>
                <w:color w:val="020A1B"/>
                <w:sz w:val="24"/>
                <w:szCs w:val="24"/>
                <w:shd w:val="clear" w:color="auto" w:fill="FFFFFF"/>
              </w:rPr>
              <w:t> - ресурсы, которые используются для производства товаров и услуг</w:t>
            </w:r>
          </w:p>
          <w:p w14:paraId="6C7E5E34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Биржа</w:t>
            </w:r>
            <w:r w:rsidRPr="00C067D8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 – учреждение, в котором осуществляется купля-продажа ценных бумаг (фондовая </w:t>
            </w:r>
            <w:r w:rsidRPr="00C067D8">
              <w:rPr>
                <w:rFonts w:ascii="Times New Roman" w:hAnsi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биржа</w:t>
            </w:r>
            <w:r w:rsidRPr="00C067D8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), валюты (валютная </w:t>
            </w:r>
            <w:r w:rsidRPr="00C067D8">
              <w:rPr>
                <w:rFonts w:ascii="Times New Roman" w:hAnsi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биржа</w:t>
            </w:r>
            <w:r w:rsidRPr="00C067D8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).</w:t>
            </w:r>
          </w:p>
        </w:tc>
      </w:tr>
      <w:tr w:rsidR="00AC68E6" w:rsidRPr="00C067D8" w14:paraId="6D03B949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CDF8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779D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Мореплаватели- а, г, д</w:t>
            </w:r>
          </w:p>
          <w:p w14:paraId="7C6C97AD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Деятели эпохи возрождения- б, в, е, ж, з </w:t>
            </w:r>
          </w:p>
        </w:tc>
      </w:tr>
      <w:tr w:rsidR="00AC68E6" w:rsidRPr="00C067D8" w14:paraId="3D174790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2606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7B6F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67D8">
              <w:rPr>
                <w:rFonts w:ascii="Times New Roman" w:hAnsi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Ма́ртин</w:t>
            </w:r>
            <w:proofErr w:type="spellEnd"/>
            <w:r w:rsidRPr="00C067D8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C067D8">
              <w:rPr>
                <w:rFonts w:ascii="Times New Roman" w:hAnsi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Лю́тер</w:t>
            </w:r>
            <w:proofErr w:type="spellEnd"/>
            <w:r w:rsidRPr="00C067D8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 — христианский богослов, инициатор Реформации, ведущий переводчик Библии на немецкий язык. Его именем названо одно из направлений протестантизма. Считается одним из создателей немецкого литературного языка</w:t>
            </w:r>
          </w:p>
        </w:tc>
      </w:tr>
      <w:tr w:rsidR="00AC68E6" w:rsidRPr="00C067D8" w14:paraId="12B2D9E4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2AEA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376A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Плюсы:</w:t>
            </w:r>
          </w:p>
          <w:p w14:paraId="0EF2A046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67D8">
              <w:rPr>
                <w:rFonts w:ascii="Times New Roman" w:hAnsi="Times New Roman"/>
                <w:sz w:val="24"/>
                <w:szCs w:val="24"/>
              </w:rPr>
              <w:t>Уничтоили</w:t>
            </w:r>
            <w:proofErr w:type="spellEnd"/>
            <w:r w:rsidRPr="00C067D8">
              <w:rPr>
                <w:rFonts w:ascii="Times New Roman" w:hAnsi="Times New Roman"/>
                <w:sz w:val="24"/>
                <w:szCs w:val="24"/>
              </w:rPr>
              <w:t xml:space="preserve"> рабство</w:t>
            </w:r>
          </w:p>
          <w:p w14:paraId="0CFB4AD7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Научили грамоте всю страну</w:t>
            </w:r>
          </w:p>
          <w:p w14:paraId="1F72D06E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Получилась великая страна</w:t>
            </w:r>
          </w:p>
        </w:tc>
      </w:tr>
      <w:tr w:rsidR="00AC68E6" w:rsidRPr="00C067D8" w14:paraId="6EC51083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AFB4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8F38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C067D8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Мо́на</w:t>
            </w:r>
            <w:proofErr w:type="spellEnd"/>
            <w:r w:rsidRPr="00C067D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C067D8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Ли́за</w:t>
            </w:r>
            <w:proofErr w:type="spellEnd"/>
            <w:r w:rsidRPr="00C067D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» </w:t>
            </w:r>
            <w:r w:rsidRPr="00C067D8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картина</w:t>
            </w:r>
            <w:r w:rsidRPr="00C067D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Леонардо да Винчи</w:t>
            </w:r>
          </w:p>
        </w:tc>
      </w:tr>
      <w:tr w:rsidR="00AC68E6" w:rsidRPr="00C067D8" w14:paraId="2E3E10DB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6223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8599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Безработицы боялись и снижения заработной платы.</w:t>
            </w:r>
            <w:r w:rsidRPr="00C067D8">
              <w:rPr>
                <w:rFonts w:ascii="Times New Roman" w:hAnsi="Times New Roman"/>
                <w:color w:val="333333"/>
                <w:sz w:val="24"/>
                <w:szCs w:val="24"/>
              </w:rPr>
              <w:br/>
            </w:r>
            <w:r w:rsidRPr="00C067D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Производительность станков выше </w:t>
            </w:r>
            <w:proofErr w:type="gramStart"/>
            <w:r w:rsidRPr="00C067D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- значит</w:t>
            </w:r>
            <w:proofErr w:type="gramEnd"/>
            <w:r w:rsidRPr="00C067D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, рабочих надо меньше. А оставшимся можно меньше платить.</w:t>
            </w:r>
          </w:p>
        </w:tc>
      </w:tr>
      <w:tr w:rsidR="00AC68E6" w:rsidRPr="00C067D8" w14:paraId="2460713B" w14:textId="77777777" w:rsidTr="00AC68E6">
        <w:trPr>
          <w:trHeight w:val="13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65F8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AEB7" w14:textId="77777777" w:rsidR="00AC68E6" w:rsidRPr="00C067D8" w:rsidRDefault="001665CF" w:rsidP="00AC68E6">
            <w:pPr>
              <w:rPr>
                <w:rFonts w:ascii="Times New Roman" w:hAnsi="Times New Roman"/>
                <w:sz w:val="24"/>
                <w:szCs w:val="24"/>
              </w:rPr>
            </w:pPr>
            <w:hyperlink r:id="rId10" w:tgtFrame="_blank" w:history="1">
              <w:r w:rsidR="00AC68E6" w:rsidRPr="00C067D8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  <w:shd w:val="clear" w:color="auto" w:fill="FFFFFF"/>
                </w:rPr>
                <w:t>В далёком XVI веке в Англии появилось выражение: «Овцы съели людей</w:t>
              </w:r>
              <w:proofErr w:type="gramStart"/>
              <w:r w:rsidR="00AC68E6" w:rsidRPr="00C067D8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  <w:shd w:val="clear" w:color="auto" w:fill="FFFFFF"/>
                </w:rPr>
                <w:t>» .</w:t>
              </w:r>
              <w:proofErr w:type="gramEnd"/>
              <w:r w:rsidR="00AC68E6" w:rsidRPr="00C067D8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  <w:shd w:val="clear" w:color="auto" w:fill="FFFFFF"/>
                </w:rPr>
                <w:t xml:space="preserve"> Оно вошло в обиход из книги «Утопия» Томаса Мора. </w:t>
              </w:r>
              <w:r w:rsidR="00AC68E6" w:rsidRPr="00C067D8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FFFFF"/>
                </w:rPr>
                <w:br/>
              </w:r>
              <w:r w:rsidR="00AC68E6" w:rsidRPr="00C067D8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  <w:shd w:val="clear" w:color="auto" w:fill="FFFFFF"/>
                </w:rPr>
                <w:t xml:space="preserve">Смысл заключался в следующем: в эти времена Англия стала производить хорошую шерсть, которую охотно и в больших количествах покупали во всей Европе. Спрос потянул за собой предложение, Англии понадобилось всё больше овец, а овцам нужны пастбища. Помещики-землевладельцы стали отбирать у крестьян земли, которые сдавали им в аренду под пахоту. А самим крестьянам оставалось идти куда глаза глядят – на земле им места больше не было. </w:t>
              </w:r>
            </w:hyperlink>
          </w:p>
        </w:tc>
      </w:tr>
      <w:tr w:rsidR="00AC68E6" w:rsidRPr="00C067D8" w14:paraId="54A75B31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BA9A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7B70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3624908" w14:textId="77777777" w:rsidR="00AD5B11" w:rsidRPr="00C067D8" w:rsidRDefault="00AD5B11" w:rsidP="00AC68E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C9896C4" w14:textId="77777777" w:rsidR="00AC68E6" w:rsidRPr="00C067D8" w:rsidRDefault="00AC68E6" w:rsidP="00AC68E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067D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="00AD5B11" w:rsidRPr="00C067D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proofErr w:type="gramStart"/>
      <w:r w:rsidRPr="00C067D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вариант  Контрольная</w:t>
      </w:r>
      <w:proofErr w:type="gramEnd"/>
      <w:r w:rsidRPr="00C067D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работа по курсу « новая история»7 класс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526"/>
        <w:gridCol w:w="13260"/>
      </w:tblGrid>
      <w:tr w:rsidR="00AC68E6" w:rsidRPr="00C067D8" w14:paraId="486B49EA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B564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B584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C68E6" w:rsidRPr="00C067D8" w14:paraId="5340368B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825B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C091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C68E6" w:rsidRPr="00C067D8" w14:paraId="6A04B112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515B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E841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C68E6" w:rsidRPr="00C067D8" w14:paraId="59EE4B5A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E6DD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98A3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C68E6" w:rsidRPr="00C067D8" w14:paraId="67F27AF6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A6FF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3C4F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C68E6" w:rsidRPr="00C067D8" w14:paraId="27B0E60A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2E85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8786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C68E6" w:rsidRPr="00C067D8" w14:paraId="6AAF8E7A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D69D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1BBA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C68E6" w:rsidRPr="00C067D8" w14:paraId="73DD4E39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CB57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AD75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C68E6" w:rsidRPr="00C067D8" w14:paraId="670C2980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D00E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5991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1.</w:t>
            </w:r>
            <w:r w:rsidRPr="00C067D8">
              <w:rPr>
                <w:rFonts w:ascii="Times New Roman" w:hAnsi="Times New Roman"/>
                <w:sz w:val="24"/>
                <w:szCs w:val="24"/>
              </w:rPr>
              <w:tab/>
              <w:t>Мануфактура, как и ремесленная мастерская, предполагала использование ручного труда, но уже с разделением его по этапам между работниками.</w:t>
            </w:r>
          </w:p>
          <w:p w14:paraId="3888D728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2.</w:t>
            </w:r>
            <w:r w:rsidRPr="00C067D8">
              <w:rPr>
                <w:rFonts w:ascii="Times New Roman" w:hAnsi="Times New Roman"/>
                <w:sz w:val="24"/>
                <w:szCs w:val="24"/>
              </w:rPr>
              <w:tab/>
              <w:t>Мануфактура – более масштабное предприятие, чем ремесленная мастерская.</w:t>
            </w:r>
          </w:p>
          <w:p w14:paraId="74B2FE4F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3.</w:t>
            </w:r>
            <w:r w:rsidRPr="00C067D8">
              <w:rPr>
                <w:rFonts w:ascii="Times New Roman" w:hAnsi="Times New Roman"/>
                <w:sz w:val="24"/>
                <w:szCs w:val="24"/>
              </w:rPr>
              <w:tab/>
              <w:t>Мануфактура предлагала потребителю менее качественный товар, чем ремесленная мастерская.</w:t>
            </w:r>
          </w:p>
          <w:p w14:paraId="11D3024E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4.</w:t>
            </w:r>
            <w:r w:rsidRPr="00C067D8">
              <w:rPr>
                <w:rFonts w:ascii="Times New Roman" w:hAnsi="Times New Roman"/>
                <w:sz w:val="24"/>
                <w:szCs w:val="24"/>
              </w:rPr>
              <w:tab/>
              <w:t>Производительность мануфактуры существенно превышала производительность ремесленной мастерской.</w:t>
            </w:r>
          </w:p>
        </w:tc>
      </w:tr>
      <w:tr w:rsidR="00AC68E6" w:rsidRPr="00C067D8" w14:paraId="25A5304C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F20F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0C22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Колонизацией </w:t>
            </w:r>
          </w:p>
        </w:tc>
      </w:tr>
      <w:tr w:rsidR="00AC68E6" w:rsidRPr="00C067D8" w14:paraId="51F009A7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9313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13F8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Абсолютизм</w:t>
            </w:r>
          </w:p>
        </w:tc>
      </w:tr>
      <w:tr w:rsidR="00AC68E6" w:rsidRPr="00C067D8" w14:paraId="24A4F1ED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2F7A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0CB2" w14:textId="77777777" w:rsidR="00AC68E6" w:rsidRPr="00C067D8" w:rsidRDefault="00AC68E6" w:rsidP="00AC68E6">
            <w:pPr>
              <w:rPr>
                <w:rFonts w:ascii="Times New Roman" w:hAnsi="Times New Roman"/>
                <w:color w:val="020A1B"/>
                <w:sz w:val="24"/>
                <w:szCs w:val="24"/>
                <w:shd w:val="clear" w:color="auto" w:fill="FFFFFF"/>
              </w:rPr>
            </w:pPr>
            <w:r w:rsidRPr="00C067D8">
              <w:rPr>
                <w:rFonts w:ascii="Times New Roman" w:hAnsi="Times New Roman"/>
                <w:color w:val="020A1B"/>
                <w:sz w:val="24"/>
                <w:szCs w:val="24"/>
                <w:shd w:val="clear" w:color="auto" w:fill="FFFFFF"/>
              </w:rPr>
              <w:t>Реформация - Социально-политическое движение против феодализма в Зап. Европе в XVI в., принявшее форму религиозной борьбы против католической церкви и папской власти.</w:t>
            </w:r>
          </w:p>
          <w:p w14:paraId="7E9CFD66" w14:textId="77777777" w:rsidR="00AC68E6" w:rsidRPr="00C067D8" w:rsidRDefault="00AC68E6" w:rsidP="00AC68E6">
            <w:pPr>
              <w:rPr>
                <w:rFonts w:ascii="Times New Roman" w:hAnsi="Times New Roman"/>
                <w:color w:val="020A1B"/>
                <w:sz w:val="24"/>
                <w:szCs w:val="24"/>
                <w:shd w:val="clear" w:color="auto" w:fill="FFFFFF"/>
              </w:rPr>
            </w:pPr>
            <w:r w:rsidRPr="00C067D8">
              <w:rPr>
                <w:rFonts w:ascii="Times New Roman" w:hAnsi="Times New Roman"/>
                <w:color w:val="020A1B"/>
                <w:sz w:val="24"/>
                <w:szCs w:val="24"/>
                <w:shd w:val="clear" w:color="auto" w:fill="FFFFFF"/>
              </w:rPr>
              <w:t>Капитализм -Общественный строй, при к-ром все средства производства являются частной собственностью класса капиталистов, эксплуатирующих труд наёмных рабочих для извлечения прибыли.</w:t>
            </w:r>
          </w:p>
          <w:p w14:paraId="67B23D92" w14:textId="77777777" w:rsidR="00AC68E6" w:rsidRPr="00C067D8" w:rsidRDefault="00AC68E6" w:rsidP="00AC68E6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67D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Промышленный переворот- момент замены ручного труда машинным.</w:t>
            </w:r>
          </w:p>
          <w:p w14:paraId="3BF0EC45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color w:val="020A1B"/>
                <w:sz w:val="24"/>
                <w:szCs w:val="24"/>
                <w:shd w:val="clear" w:color="auto" w:fill="FFFFFF"/>
              </w:rPr>
              <w:t> Буржуазия -Господствующий класс капиталистического общества, являющийся собственником орудий и средств производства и живущий капиталистическим доходом, получая прибавочную стоимость за счёт наёмного труда.</w:t>
            </w:r>
          </w:p>
        </w:tc>
      </w:tr>
      <w:tr w:rsidR="00AC68E6" w:rsidRPr="00C067D8" w14:paraId="73636DD3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E949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8DB5" w14:textId="77777777" w:rsidR="00AC68E6" w:rsidRPr="00C067D8" w:rsidRDefault="00AC68E6" w:rsidP="00AC68E6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C067D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отцы-основатели США в </w:t>
            </w:r>
          </w:p>
          <w:p w14:paraId="66AC19B7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деятели Просвещения </w:t>
            </w:r>
            <w:proofErr w:type="spellStart"/>
            <w:r w:rsidRPr="00C067D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а.б</w:t>
            </w:r>
            <w:proofErr w:type="spellEnd"/>
            <w:r w:rsidRPr="00C067D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C067D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г,д</w:t>
            </w:r>
            <w:proofErr w:type="gramEnd"/>
            <w:r w:rsidRPr="00C067D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,е,ж,з</w:t>
            </w:r>
            <w:proofErr w:type="spellEnd"/>
          </w:p>
        </w:tc>
      </w:tr>
      <w:tr w:rsidR="00AC68E6" w:rsidRPr="00C067D8" w14:paraId="01B05629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2A84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F553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Жан</w:t>
            </w:r>
            <w:r w:rsidRPr="00C067D8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C067D8">
              <w:rPr>
                <w:rFonts w:ascii="Times New Roman" w:hAnsi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Кальви́н</w:t>
            </w:r>
            <w:proofErr w:type="spellEnd"/>
            <w:r w:rsidRPr="00C067D8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> (Jean Calvin); (10 июля 1509 — 27 мая 1564) — французский богослов, реформатор церкви, основатель кальвинизма.</w:t>
            </w:r>
          </w:p>
        </w:tc>
      </w:tr>
      <w:tr w:rsidR="00AC68E6" w:rsidRPr="00C067D8" w14:paraId="0886C078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10AC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9603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Минусы:</w:t>
            </w:r>
          </w:p>
          <w:p w14:paraId="3BF9E7C7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Нет свободы слова</w:t>
            </w:r>
          </w:p>
          <w:p w14:paraId="7D3D8C57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Убивали умных</w:t>
            </w:r>
          </w:p>
          <w:p w14:paraId="3D3DD7A6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Разрушили храмы</w:t>
            </w:r>
          </w:p>
        </w:tc>
      </w:tr>
      <w:tr w:rsidR="00AC68E6" w:rsidRPr="00C067D8" w14:paraId="328CD55C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61CF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0E19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i/>
                <w:iCs/>
                <w:spacing w:val="3"/>
                <w:sz w:val="24"/>
                <w:szCs w:val="24"/>
                <w:shd w:val="clear" w:color="auto" w:fill="FFFFFF"/>
              </w:rPr>
              <w:t>Рафаэль. Сикстинская Мадонна. 1512-1513 гг.</w:t>
            </w:r>
          </w:p>
        </w:tc>
      </w:tr>
      <w:tr w:rsidR="00AC68E6" w:rsidRPr="00C067D8" w14:paraId="1405BE3B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030F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5214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Штурм крепости длился около четырех часов. Толпа ворвалась в крепость, начальник гарнизона был растерзан, а крепость разрушена. В ответ на случившееся, Людовик XVI восстановил в должности Неккера и отвел войска от Парижа. Горожане встретили новость взрывом ликования</w:t>
            </w:r>
          </w:p>
        </w:tc>
      </w:tr>
      <w:tr w:rsidR="00AC68E6" w:rsidRPr="00C067D8" w14:paraId="6D27566B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A5BD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285D" w14:textId="77777777" w:rsidR="00AC68E6" w:rsidRPr="00C067D8" w:rsidRDefault="00AC68E6" w:rsidP="00AC68E6">
            <w:pPr>
              <w:rPr>
                <w:rFonts w:ascii="Times New Roman" w:hAnsi="Times New Roman"/>
                <w:sz w:val="24"/>
                <w:szCs w:val="24"/>
              </w:rPr>
            </w:pPr>
            <w:r w:rsidRPr="00C067D8">
              <w:rPr>
                <w:rFonts w:ascii="Times New Roman" w:hAnsi="Times New Roman"/>
                <w:sz w:val="24"/>
                <w:szCs w:val="24"/>
              </w:rPr>
              <w:t xml:space="preserve">Париж стоит мессы (Paris </w:t>
            </w:r>
            <w:proofErr w:type="spellStart"/>
            <w:r w:rsidRPr="00C067D8">
              <w:rPr>
                <w:rFonts w:ascii="Times New Roman" w:hAnsi="Times New Roman"/>
                <w:sz w:val="24"/>
                <w:szCs w:val="24"/>
              </w:rPr>
              <w:t>vaut</w:t>
            </w:r>
            <w:proofErr w:type="spellEnd"/>
            <w:r w:rsidRPr="00C067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67D8">
              <w:rPr>
                <w:rFonts w:ascii="Times New Roman" w:hAnsi="Times New Roman"/>
                <w:sz w:val="24"/>
                <w:szCs w:val="24"/>
              </w:rPr>
              <w:t>bien</w:t>
            </w:r>
            <w:proofErr w:type="spellEnd"/>
            <w:r w:rsidRPr="00C067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67D8">
              <w:rPr>
                <w:rFonts w:ascii="Times New Roman" w:hAnsi="Times New Roman"/>
                <w:sz w:val="24"/>
                <w:szCs w:val="24"/>
              </w:rPr>
              <w:t>une</w:t>
            </w:r>
            <w:proofErr w:type="spellEnd"/>
            <w:r w:rsidRPr="00C067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67D8">
              <w:rPr>
                <w:rFonts w:ascii="Times New Roman" w:hAnsi="Times New Roman"/>
                <w:sz w:val="24"/>
                <w:szCs w:val="24"/>
              </w:rPr>
              <w:t>messe</w:t>
            </w:r>
            <w:proofErr w:type="spellEnd"/>
            <w:r w:rsidRPr="00C067D8">
              <w:rPr>
                <w:rFonts w:ascii="Times New Roman" w:hAnsi="Times New Roman"/>
                <w:sz w:val="24"/>
                <w:szCs w:val="24"/>
              </w:rPr>
              <w:t xml:space="preserve">) — афоризм, приписываемый французскому королю Генриху IV. Фраза используется при обозначение циничного выбора между убеждениями и выгодой, естественно, в пользу выгоды. </w:t>
            </w:r>
          </w:p>
        </w:tc>
      </w:tr>
      <w:tr w:rsidR="00AC68E6" w:rsidRPr="00C067D8" w14:paraId="49B0A071" w14:textId="77777777" w:rsidTr="00AC68E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3086" w14:textId="77777777" w:rsidR="00AC68E6" w:rsidRPr="00C067D8" w:rsidRDefault="00AC68E6" w:rsidP="00AC68E6">
            <w:pPr>
              <w:rPr>
                <w:sz w:val="24"/>
                <w:szCs w:val="24"/>
              </w:rPr>
            </w:pP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3CA7" w14:textId="77777777" w:rsidR="00AC68E6" w:rsidRPr="00C067D8" w:rsidRDefault="00AC68E6" w:rsidP="00AC68E6">
            <w:pPr>
              <w:rPr>
                <w:sz w:val="24"/>
                <w:szCs w:val="24"/>
              </w:rPr>
            </w:pPr>
          </w:p>
        </w:tc>
      </w:tr>
    </w:tbl>
    <w:p w14:paraId="1807FDB9" w14:textId="77777777" w:rsidR="00AC68E6" w:rsidRPr="00C067D8" w:rsidRDefault="00AC68E6" w:rsidP="00AC68E6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059D608D" w14:textId="77777777" w:rsidR="002E7B54" w:rsidRPr="00D25781" w:rsidRDefault="00315BBF" w:rsidP="00D25781">
      <w:pPr>
        <w:rPr>
          <w:rFonts w:ascii="Calibri" w:eastAsia="Calibri" w:hAnsi="Calibri" w:cs="Times New Roman"/>
          <w:sz w:val="24"/>
          <w:szCs w:val="24"/>
          <w:lang w:eastAsia="en-US"/>
        </w:rPr>
      </w:pPr>
      <w:r w:rsidRPr="00C067D8">
        <w:rPr>
          <w:rFonts w:ascii="Calibri" w:eastAsia="Calibri" w:hAnsi="Calibri" w:cs="Times New Roman"/>
          <w:sz w:val="24"/>
          <w:szCs w:val="24"/>
          <w:lang w:eastAsia="en-US"/>
        </w:rPr>
        <w:t xml:space="preserve">              </w:t>
      </w:r>
      <w:r w:rsidR="002E7B54">
        <w:rPr>
          <w:rFonts w:ascii="Calibri" w:eastAsia="Calibri" w:hAnsi="Calibri" w:cs="Times New Roman"/>
          <w:sz w:val="24"/>
          <w:szCs w:val="24"/>
          <w:lang w:eastAsia="en-US"/>
        </w:rPr>
        <w:t xml:space="preserve">                             </w:t>
      </w:r>
      <w:r w:rsidR="002E7B54"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Повторение, обобщение и систематизация знаний по теме</w:t>
      </w:r>
    </w:p>
    <w:p w14:paraId="018DB97F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«Россия в </w:t>
      </w:r>
      <w:r w:rsidRPr="002E7B54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XVI</w:t>
      </w: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в.» 7 класс</w:t>
      </w:r>
    </w:p>
    <w:p w14:paraId="3512006C" w14:textId="77777777" w:rsidR="002E7B54" w:rsidRPr="002E7B54" w:rsidRDefault="002E7B54" w:rsidP="002E7B54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Вариант  1</w:t>
      </w:r>
      <w:proofErr w:type="gramEnd"/>
    </w:p>
    <w:p w14:paraId="0EA70D6C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1. Время правления Ивана </w:t>
      </w:r>
      <w:r w:rsidRPr="002E7B54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III</w:t>
      </w: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:</w:t>
      </w:r>
    </w:p>
    <w:p w14:paraId="39BAB393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1) 1505-1533гг.                                    3) 1533-1584гг.</w:t>
      </w:r>
    </w:p>
    <w:p w14:paraId="4A87ED99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2) 1462-1505гг.</w:t>
      </w: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4) 1584-1598гг.</w:t>
      </w:r>
    </w:p>
    <w:p w14:paraId="5BB2EAFC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2. Елена Глинская фактически управляла Россией в:</w:t>
      </w:r>
    </w:p>
    <w:p w14:paraId="79EDAEAB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1) 1530-1535гг.                                   3)1530-1540гг.</w:t>
      </w:r>
    </w:p>
    <w:p w14:paraId="2E52D041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2) 1530-1538гг.                                   </w:t>
      </w:r>
      <w:r w:rsidRPr="002E7B5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4)1533-1538гг.</w:t>
      </w:r>
    </w:p>
    <w:p w14:paraId="3A0C2A73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3. Денежную реформу провел(а):</w:t>
      </w:r>
    </w:p>
    <w:p w14:paraId="7FC559A3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1) боярин Иван Шуйский                   3) Софья Палеолог</w:t>
      </w:r>
    </w:p>
    <w:p w14:paraId="510CB694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2) Елена Глинская</w:t>
      </w: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4) Василий </w:t>
      </w:r>
      <w:r w:rsidRPr="002E7B54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III</w:t>
      </w:r>
    </w:p>
    <w:p w14:paraId="6FC5290C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4. Во время московского восстания 1547 г. Иван </w:t>
      </w:r>
      <w:r w:rsidRPr="002E7B54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IV</w:t>
      </w: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:</w:t>
      </w:r>
    </w:p>
    <w:p w14:paraId="79C4B707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1) вышел на площадь объясниться с народом</w:t>
      </w:r>
    </w:p>
    <w:p w14:paraId="0AAE898C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2) уехал в село Воробьево</w:t>
      </w:r>
    </w:p>
    <w:p w14:paraId="64DF7907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3) казнил Юрия Глинского</w:t>
      </w:r>
    </w:p>
    <w:p w14:paraId="6C32F215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4) казнил каждого десятого восставшего</w:t>
      </w:r>
    </w:p>
    <w:p w14:paraId="797E0916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5. В Избранную раду не входил:</w:t>
      </w:r>
    </w:p>
    <w:p w14:paraId="732F7BC3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</w:t>
      </w:r>
      <w:proofErr w:type="gramStart"/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князь  </w:t>
      </w:r>
      <w:proofErr w:type="spellStart"/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А.М.Курбский</w:t>
      </w:r>
      <w:proofErr w:type="spellEnd"/>
      <w:proofErr w:type="gramEnd"/>
    </w:p>
    <w:p w14:paraId="7FABE1E5" w14:textId="77777777" w:rsid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2) священник Сильвестр</w:t>
      </w:r>
    </w:p>
    <w:p w14:paraId="00060A5A" w14:textId="77777777" w:rsidR="003D5B7B" w:rsidRPr="002E7B54" w:rsidRDefault="003D5B7B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3) боярин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И.В.Шереметев</w:t>
      </w:r>
      <w:proofErr w:type="spellEnd"/>
    </w:p>
    <w:p w14:paraId="02C7D16D" w14:textId="77777777" w:rsidR="002E7B54" w:rsidRPr="002E7B54" w:rsidRDefault="003D5B7B" w:rsidP="002E7B54">
      <w:pPr>
        <w:spacing w:after="0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4</w:t>
      </w:r>
      <w:r w:rsidR="002E7B54" w:rsidRPr="002E7B5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) </w:t>
      </w:r>
      <w:proofErr w:type="gramStart"/>
      <w:r w:rsidR="002E7B54" w:rsidRPr="002E7B5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боярин  </w:t>
      </w:r>
      <w:proofErr w:type="spellStart"/>
      <w:r w:rsidR="002E7B54" w:rsidRPr="002E7B5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И.А.Шуйский</w:t>
      </w:r>
      <w:proofErr w:type="spellEnd"/>
      <w:proofErr w:type="gramEnd"/>
    </w:p>
    <w:p w14:paraId="46B9F4F3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6. Сословно – представительной монархией Россия стала после:</w:t>
      </w:r>
    </w:p>
    <w:p w14:paraId="66F6F82B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1) созыва первого Земского собора</w:t>
      </w:r>
    </w:p>
    <w:p w14:paraId="2B9B74D8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2) вхождения в Избранную раду незнатных людей</w:t>
      </w:r>
    </w:p>
    <w:p w14:paraId="05DE598A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3) ограничения местничества</w:t>
      </w:r>
    </w:p>
    <w:p w14:paraId="3E1DB928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4) ликвидации системы боярских кормлений</w:t>
      </w:r>
    </w:p>
    <w:p w14:paraId="15550BF3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7.Судебник 1550 г. был утвержден:</w:t>
      </w:r>
    </w:p>
    <w:p w14:paraId="7AB829A3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</w:t>
      </w:r>
      <w:r w:rsidRPr="002E7B5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на Земском соборе</w:t>
      </w: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3) Боярской думой</w:t>
      </w:r>
    </w:p>
    <w:p w14:paraId="0622538C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2) Избранной радой                               4) на Стоглавом соборе</w:t>
      </w:r>
    </w:p>
    <w:p w14:paraId="6DEBC2C0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8. Губными старостами при Иване </w:t>
      </w:r>
      <w:r w:rsidRPr="002E7B54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IV</w:t>
      </w: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называли:</w:t>
      </w:r>
    </w:p>
    <w:p w14:paraId="089B35FE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1) близких помощников царя из состава Избранной рады</w:t>
      </w:r>
    </w:p>
    <w:p w14:paraId="4572F6AA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2) глав поместного ополчения</w:t>
      </w:r>
    </w:p>
    <w:p w14:paraId="666DA3BC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3) глав городского самоуправления </w:t>
      </w:r>
    </w:p>
    <w:p w14:paraId="172F442F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4) </w:t>
      </w:r>
      <w:r w:rsidRPr="002E7B5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должностных лиц, выбранных землевладельцами округа</w:t>
      </w:r>
    </w:p>
    <w:p w14:paraId="0B576D3C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9. Судебник 1550г.:</w:t>
      </w:r>
    </w:p>
    <w:p w14:paraId="34064614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1) разрешил крестьянами уходить от помещиков в любое время года, увеличив лишь плату за пожилое</w:t>
      </w:r>
    </w:p>
    <w:p w14:paraId="6FBB3857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2) отменил право Юрьева дня и таким образом окончательно закрепостил крестьян </w:t>
      </w:r>
    </w:p>
    <w:p w14:paraId="7C6D61F4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3) </w:t>
      </w:r>
      <w:r w:rsidRPr="002E7B5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подтвердил право Юрьева дня, увеличив размер пожилого</w:t>
      </w:r>
    </w:p>
    <w:p w14:paraId="0B53D3B1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4) оставил без изменения форму </w:t>
      </w:r>
      <w:proofErr w:type="gramStart"/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перехода  крестьян</w:t>
      </w:r>
      <w:proofErr w:type="gramEnd"/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одного помещика к другому, закрепленную в Судебнике 1497г.1</w:t>
      </w:r>
    </w:p>
    <w:p w14:paraId="29ECDF21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10. Разрядный   приказ при Иване </w:t>
      </w:r>
      <w:r w:rsidRPr="002E7B54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IV</w:t>
      </w: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ведал:</w:t>
      </w:r>
    </w:p>
    <w:p w14:paraId="7F38C6CE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1) внешней политикой</w:t>
      </w:r>
    </w:p>
    <w:p w14:paraId="402FDA87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2) военным делом</w:t>
      </w:r>
    </w:p>
    <w:p w14:paraId="06DF331B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3)  землевладением</w:t>
      </w:r>
    </w:p>
    <w:p w14:paraId="3BB83FEB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4) органами местного самоуправления</w:t>
      </w:r>
    </w:p>
    <w:p w14:paraId="2678DB30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11. Опричнина – это период:</w:t>
      </w:r>
    </w:p>
    <w:p w14:paraId="057D787D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1) 1547-1584гг.                                             3)1565-1572гг.</w:t>
      </w:r>
    </w:p>
    <w:p w14:paraId="398401CB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2) </w:t>
      </w:r>
      <w:r w:rsidRPr="002E7B5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1556-1570гг.</w:t>
      </w: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4) 1570-1584гг. </w:t>
      </w:r>
    </w:p>
    <w:p w14:paraId="18458CEF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12. Указ о введении урочных лет:</w:t>
      </w:r>
    </w:p>
    <w:p w14:paraId="3F3C6B8A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1) запрещал переход крестьян от одного земледельца к другому в Юрьев день</w:t>
      </w:r>
    </w:p>
    <w:p w14:paraId="0BF66840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2) определял единый для всей страны срок перехода крестьян </w:t>
      </w:r>
    </w:p>
    <w:p w14:paraId="070A0DEF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3) устанавливал срок оплаты за проживание крестьян на земле</w:t>
      </w:r>
    </w:p>
    <w:p w14:paraId="27C54385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4) </w:t>
      </w:r>
      <w:r w:rsidRPr="002E7B5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разрешал поиск помещиками крестьян в течение пяти лет</w:t>
      </w:r>
    </w:p>
    <w:p w14:paraId="55BC19E9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13. Одно из последствий опричнины:</w:t>
      </w:r>
    </w:p>
    <w:p w14:paraId="2C3ADC42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1) массовое переселение крестьян и посадских людей на опустевшие земли</w:t>
      </w:r>
    </w:p>
    <w:p w14:paraId="692096EE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2) </w:t>
      </w:r>
      <w:r w:rsidRPr="002E7B5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утверждение неограниченной власти царя</w:t>
      </w:r>
    </w:p>
    <w:p w14:paraId="224B2931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3) укрепление обороноспособности страны</w:t>
      </w:r>
    </w:p>
    <w:p w14:paraId="3877F286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4) становление помещичьего землевладения</w:t>
      </w:r>
    </w:p>
    <w:p w14:paraId="6C9FE195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14. К периоду опричнины относится:</w:t>
      </w:r>
    </w:p>
    <w:p w14:paraId="4C9E0857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1) начало Ливонской войны</w:t>
      </w:r>
    </w:p>
    <w:p w14:paraId="65B2CB25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2) покорение Казани</w:t>
      </w:r>
    </w:p>
    <w:p w14:paraId="1728269B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3) отмена кормлений</w:t>
      </w:r>
    </w:p>
    <w:p w14:paraId="7A5DCBD1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4) </w:t>
      </w:r>
      <w:r w:rsidRPr="002E7B5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набег Девлет - </w:t>
      </w:r>
      <w:proofErr w:type="spellStart"/>
      <w:r w:rsidRPr="002E7B5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Гирея</w:t>
      </w:r>
      <w:proofErr w:type="spellEnd"/>
      <w:r w:rsidRPr="002E7B5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на Москву</w:t>
      </w:r>
    </w:p>
    <w:p w14:paraId="7B610403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15.Территория, </w:t>
      </w:r>
      <w:proofErr w:type="gramStart"/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вошедшая  в</w:t>
      </w:r>
      <w:proofErr w:type="gramEnd"/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состав России в конце </w:t>
      </w:r>
      <w:r w:rsidRPr="002E7B54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XVI</w:t>
      </w: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в.:</w:t>
      </w:r>
    </w:p>
    <w:p w14:paraId="53E3E74B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1) Литва                         3) Дальний Восток</w:t>
      </w:r>
    </w:p>
    <w:p w14:paraId="692CF9FE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2) Крым                         4) </w:t>
      </w:r>
      <w:r w:rsidRPr="002E7B5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Западная Сибирь</w:t>
      </w:r>
    </w:p>
    <w:p w14:paraId="7D7F65A1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16. В центре разногласий русского православного духовенства был вопрос о:</w:t>
      </w:r>
    </w:p>
    <w:p w14:paraId="1B6AC1F5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1) выборах митрополита</w:t>
      </w:r>
    </w:p>
    <w:p w14:paraId="699FA034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2) теория «Москва – Третий Рим»</w:t>
      </w:r>
    </w:p>
    <w:p w14:paraId="2BD1E0AE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3) взаимоотношения церкви и государственной власти</w:t>
      </w:r>
    </w:p>
    <w:p w14:paraId="2DA53B5E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4) </w:t>
      </w:r>
      <w:r w:rsidRPr="002E7B5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церковных богатствах</w:t>
      </w:r>
    </w:p>
    <w:p w14:paraId="36E35BEB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 xml:space="preserve">17. </w:t>
      </w:r>
      <w:proofErr w:type="gramStart"/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Идейный  лидер</w:t>
      </w:r>
      <w:proofErr w:type="gramEnd"/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нестяжателей</w:t>
      </w:r>
      <w:proofErr w:type="spellEnd"/>
      <w:r w:rsidRPr="002E7B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:</w:t>
      </w:r>
    </w:p>
    <w:p w14:paraId="4B4A06E2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1) священник Сильвестр</w:t>
      </w:r>
    </w:p>
    <w:p w14:paraId="71F6F500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2) </w:t>
      </w:r>
      <w:r w:rsidRPr="002E7B5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Нил </w:t>
      </w:r>
      <w:proofErr w:type="spellStart"/>
      <w:r w:rsidRPr="002E7B5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Сорский</w:t>
      </w:r>
      <w:proofErr w:type="spellEnd"/>
    </w:p>
    <w:p w14:paraId="2A21E63B" w14:textId="77777777" w:rsidR="002E7B54" w:rsidRP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3) митрополит Зосима</w:t>
      </w:r>
    </w:p>
    <w:p w14:paraId="718A2831" w14:textId="77777777" w:rsidR="002E7B54" w:rsidRDefault="002E7B5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7B54">
        <w:rPr>
          <w:rFonts w:ascii="Times New Roman" w:eastAsia="Calibri" w:hAnsi="Times New Roman" w:cs="Times New Roman"/>
          <w:sz w:val="28"/>
          <w:szCs w:val="28"/>
          <w:lang w:eastAsia="en-US"/>
        </w:rPr>
        <w:t>4) Иосиф Волоцкий</w:t>
      </w:r>
    </w:p>
    <w:p w14:paraId="5C34D9EF" w14:textId="77777777" w:rsidR="00DE0284" w:rsidRDefault="00DE0284" w:rsidP="002E7B5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1417"/>
        <w:gridCol w:w="932"/>
        <w:gridCol w:w="1761"/>
        <w:gridCol w:w="1406"/>
        <w:gridCol w:w="1855"/>
        <w:gridCol w:w="1559"/>
      </w:tblGrid>
      <w:tr w:rsidR="00DE0284" w:rsidRPr="00C067D8" w14:paraId="4E57752B" w14:textId="77777777" w:rsidTr="003D5B7B">
        <w:tc>
          <w:tcPr>
            <w:tcW w:w="1101" w:type="dxa"/>
          </w:tcPr>
          <w:p w14:paraId="729982A8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6366943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070D720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№6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14:paraId="33F9D1C6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61" w:type="dxa"/>
            <w:tcBorders>
              <w:left w:val="single" w:sz="4" w:space="0" w:color="auto"/>
              <w:right w:val="single" w:sz="4" w:space="0" w:color="auto"/>
            </w:tcBorders>
          </w:tcPr>
          <w:p w14:paraId="11F1692E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№11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</w:tcPr>
          <w:p w14:paraId="755CD1CA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14:paraId="04E9288C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№16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FC54791" w14:textId="77777777" w:rsidR="00DE0284" w:rsidRPr="00C067D8" w:rsidRDefault="000048B7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DE0284" w:rsidRPr="00C067D8" w14:paraId="6C4C2D85" w14:textId="77777777" w:rsidTr="003D5B7B">
        <w:tc>
          <w:tcPr>
            <w:tcW w:w="1101" w:type="dxa"/>
          </w:tcPr>
          <w:p w14:paraId="0C36D741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EEC89EB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373C3C7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№7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14:paraId="4B2A871A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61" w:type="dxa"/>
            <w:tcBorders>
              <w:left w:val="single" w:sz="4" w:space="0" w:color="auto"/>
              <w:right w:val="single" w:sz="4" w:space="0" w:color="auto"/>
            </w:tcBorders>
          </w:tcPr>
          <w:p w14:paraId="398DDA2B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№12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</w:tcPr>
          <w:p w14:paraId="11F788C7" w14:textId="77777777" w:rsidR="00DE0284" w:rsidRPr="00C067D8" w:rsidRDefault="000048B7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14:paraId="6046F602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№17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D58A204" w14:textId="77777777" w:rsidR="00DE0284" w:rsidRPr="00C067D8" w:rsidRDefault="000048B7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DE0284" w:rsidRPr="00C067D8" w14:paraId="0CD24A93" w14:textId="77777777" w:rsidTr="003D5B7B">
        <w:tc>
          <w:tcPr>
            <w:tcW w:w="1101" w:type="dxa"/>
          </w:tcPr>
          <w:p w14:paraId="417B3EC1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0233A45" w14:textId="77777777" w:rsidR="00DE0284" w:rsidRPr="00C067D8" w:rsidRDefault="000048B7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27F3FD5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№8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14:paraId="76C0B541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761" w:type="dxa"/>
            <w:tcBorders>
              <w:left w:val="single" w:sz="4" w:space="0" w:color="auto"/>
              <w:right w:val="single" w:sz="4" w:space="0" w:color="auto"/>
            </w:tcBorders>
          </w:tcPr>
          <w:p w14:paraId="59F66783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№13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</w:tcPr>
          <w:p w14:paraId="5CEDF1D1" w14:textId="77777777" w:rsidR="00DE0284" w:rsidRPr="00C067D8" w:rsidRDefault="000048B7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14:paraId="2F62C7FA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B9E8E9E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E0284" w:rsidRPr="00C067D8" w14:paraId="384F3E22" w14:textId="77777777" w:rsidTr="003D5B7B">
        <w:tc>
          <w:tcPr>
            <w:tcW w:w="1101" w:type="dxa"/>
          </w:tcPr>
          <w:p w14:paraId="7A839096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44ECA9F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DC0009D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№9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14:paraId="49E4727B" w14:textId="77777777" w:rsidR="00DE0284" w:rsidRPr="00C067D8" w:rsidRDefault="000048B7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761" w:type="dxa"/>
            <w:tcBorders>
              <w:left w:val="single" w:sz="4" w:space="0" w:color="auto"/>
              <w:right w:val="single" w:sz="4" w:space="0" w:color="auto"/>
            </w:tcBorders>
          </w:tcPr>
          <w:p w14:paraId="5C08C4CE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№14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</w:tcPr>
          <w:p w14:paraId="5772F0CB" w14:textId="77777777" w:rsidR="00DE0284" w:rsidRPr="00C067D8" w:rsidRDefault="000048B7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14:paraId="6F8C9367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7EFFD9B0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E0284" w:rsidRPr="00C067D8" w14:paraId="4349661A" w14:textId="77777777" w:rsidTr="003D5B7B">
        <w:tc>
          <w:tcPr>
            <w:tcW w:w="1101" w:type="dxa"/>
          </w:tcPr>
          <w:p w14:paraId="530F684E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1215CE5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7F56787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14:paraId="2C917192" w14:textId="77777777" w:rsidR="00DE0284" w:rsidRPr="00C067D8" w:rsidRDefault="000048B7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761" w:type="dxa"/>
            <w:tcBorders>
              <w:left w:val="single" w:sz="4" w:space="0" w:color="auto"/>
              <w:right w:val="single" w:sz="4" w:space="0" w:color="auto"/>
            </w:tcBorders>
          </w:tcPr>
          <w:p w14:paraId="62BECB79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№15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</w:tcPr>
          <w:p w14:paraId="4C90CE34" w14:textId="77777777" w:rsidR="00DE0284" w:rsidRPr="00C067D8" w:rsidRDefault="000048B7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14:paraId="6A437449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8D0F4BA" w14:textId="77777777" w:rsidR="00DE0284" w:rsidRPr="00C067D8" w:rsidRDefault="00DE0284" w:rsidP="003D5B7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14:paraId="71DEC7D0" w14:textId="77777777" w:rsidR="00DE0284" w:rsidRPr="00C067D8" w:rsidRDefault="00DE0284" w:rsidP="00DE02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 xml:space="preserve">Критерия оценивания </w:t>
      </w:r>
    </w:p>
    <w:p w14:paraId="0AA464A3" w14:textId="77777777" w:rsidR="00DE0284" w:rsidRPr="00C067D8" w:rsidRDefault="000048B7" w:rsidP="00DE02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«5»- 17-15</w:t>
      </w:r>
    </w:p>
    <w:p w14:paraId="5FB56E3F" w14:textId="77777777" w:rsidR="00DE0284" w:rsidRPr="00C067D8" w:rsidRDefault="000048B7" w:rsidP="00DE02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«4»- 14-11</w:t>
      </w:r>
    </w:p>
    <w:p w14:paraId="4E534718" w14:textId="77777777" w:rsidR="00DE0284" w:rsidRPr="00C067D8" w:rsidRDefault="000048B7" w:rsidP="00DE02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«3»- 10 </w:t>
      </w:r>
      <w:r w:rsidR="00DE0284" w:rsidRPr="00C067D8">
        <w:rPr>
          <w:rFonts w:ascii="Times New Roman" w:hAnsi="Times New Roman" w:cs="Times New Roman"/>
          <w:sz w:val="24"/>
          <w:szCs w:val="24"/>
          <w:lang w:val="tt-RU"/>
        </w:rPr>
        <w:t>-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7</w:t>
      </w:r>
    </w:p>
    <w:p w14:paraId="6BDB463F" w14:textId="77777777" w:rsidR="00DE0284" w:rsidRPr="00D25781" w:rsidRDefault="000048B7" w:rsidP="00D257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«2»- меньше 6</w:t>
      </w:r>
    </w:p>
    <w:p w14:paraId="5622D99E" w14:textId="77777777" w:rsidR="00091E34" w:rsidRDefault="00091E34" w:rsidP="00315BB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1203709F" w14:textId="77777777" w:rsidR="00DA7280" w:rsidRPr="00C067D8" w:rsidRDefault="00091E34" w:rsidP="00315BB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               </w:t>
      </w:r>
      <w:r w:rsidR="00DA7280" w:rsidRPr="00C067D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Тест по теме </w:t>
      </w:r>
      <w:r w:rsidR="00744F8C" w:rsidRPr="00744F8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Смутное время</w:t>
      </w:r>
      <w:r w:rsidR="00DA7280" w:rsidRPr="00C067D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(7 класс)</w:t>
      </w:r>
    </w:p>
    <w:p w14:paraId="29043EA8" w14:textId="77777777" w:rsidR="00744F8C" w:rsidRPr="00744F8C" w:rsidRDefault="00744F8C" w:rsidP="000138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b/>
          <w:bCs/>
          <w:color w:val="000000"/>
        </w:rPr>
        <w:br/>
        <w:t>Вариант 1</w:t>
      </w:r>
    </w:p>
    <w:p w14:paraId="22E48408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1. Начало XVII в. для Русского государства было тяжелым. Это связано:</w:t>
      </w:r>
    </w:p>
    <w:p w14:paraId="33A9E7F2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с династическим кризисом;</w:t>
      </w:r>
    </w:p>
    <w:p w14:paraId="1833FBDE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с польско-шведской интервенцией;</w:t>
      </w:r>
    </w:p>
    <w:p w14:paraId="1D523C08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с восстаниями;</w:t>
      </w:r>
    </w:p>
    <w:p w14:paraId="76D5C436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г) верны все ответы.</w:t>
      </w:r>
    </w:p>
    <w:p w14:paraId="01D54C7F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2. Укажите временной период Смутного времени:</w:t>
      </w:r>
    </w:p>
    <w:p w14:paraId="6EE467CB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1598–1613 гг.;</w:t>
      </w:r>
    </w:p>
    <w:p w14:paraId="4B6ED7C6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1584–1613 гг.;</w:t>
      </w:r>
    </w:p>
    <w:p w14:paraId="7658AF9A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1607–1613 гг.</w:t>
      </w:r>
    </w:p>
    <w:p w14:paraId="43559DA2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3. Впервые в истории России был избран на престол Земским собором:</w:t>
      </w:r>
    </w:p>
    <w:p w14:paraId="468D1EE7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Михаил Романов в 1613 г.;</w:t>
      </w:r>
    </w:p>
    <w:p w14:paraId="2EE74F99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Борис Годунов в 1598 г.;</w:t>
      </w:r>
    </w:p>
    <w:p w14:paraId="7AE56596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Василий Шуйский в 1606 г.</w:t>
      </w:r>
    </w:p>
    <w:p w14:paraId="4D7736DC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4. В Русском государстве продолжался процесс закрепощения крестьян. Это подтверждается:</w:t>
      </w:r>
    </w:p>
    <w:p w14:paraId="71806A10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lastRenderedPageBreak/>
        <w:t>а) отменой Юрьева дня;</w:t>
      </w:r>
    </w:p>
    <w:p w14:paraId="6671E757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установлением 5-летнего срока сыска беглых крестьян;</w:t>
      </w:r>
    </w:p>
    <w:p w14:paraId="3AC4D470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запрещением для крестьян подавать жалобы на своих феодалов.</w:t>
      </w:r>
    </w:p>
    <w:p w14:paraId="2C16B2BE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5. Укажите временной период правления Лжедмитрия 1:</w:t>
      </w:r>
    </w:p>
    <w:p w14:paraId="7DD3E5A2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1605–1606 гг.;</w:t>
      </w:r>
    </w:p>
    <w:p w14:paraId="451D640C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1606–1607 гг.;</w:t>
      </w:r>
    </w:p>
    <w:p w14:paraId="1394054A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1605–1607 гг.;</w:t>
      </w:r>
    </w:p>
    <w:p w14:paraId="309BB50F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г) 1605–1612 гг.</w:t>
      </w:r>
    </w:p>
    <w:p w14:paraId="607DDDBC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6. Укажите причину неудач первого ополчения:</w:t>
      </w:r>
    </w:p>
    <w:p w14:paraId="57B0549B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отсутствие вооружения у ополченцев</w:t>
      </w:r>
    </w:p>
    <w:p w14:paraId="22AA99F3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отсутствие единства в стане ополченцев;</w:t>
      </w:r>
    </w:p>
    <w:p w14:paraId="05E0B860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смерть П. Ляпунова;</w:t>
      </w:r>
    </w:p>
    <w:p w14:paraId="190DFE17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г) верны все ответы.</w:t>
      </w:r>
    </w:p>
    <w:p w14:paraId="48D96935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7. Соотнесите личности и события:</w:t>
      </w:r>
    </w:p>
    <w:tbl>
      <w:tblPr>
        <w:tblW w:w="120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1"/>
        <w:gridCol w:w="7844"/>
      </w:tblGrid>
      <w:tr w:rsidR="00744F8C" w:rsidRPr="00744F8C" w14:paraId="3CB552D2" w14:textId="77777777" w:rsidTr="00744F8C">
        <w:tc>
          <w:tcPr>
            <w:tcW w:w="4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A60093" w14:textId="77777777" w:rsidR="00744F8C" w:rsidRPr="00744F8C" w:rsidRDefault="00744F8C" w:rsidP="00744F8C">
            <w:pPr>
              <w:spacing w:after="0" w:line="240" w:lineRule="auto"/>
              <w:ind w:firstLine="15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4" w:name="0"/>
            <w:bookmarkStart w:id="5" w:name="8f7a8f94bb839a814962c6c918c2e5a5cce22f2e"/>
            <w:bookmarkEnd w:id="4"/>
            <w:bookmarkEnd w:id="5"/>
            <w:r w:rsidRPr="00744F8C">
              <w:rPr>
                <w:rFonts w:ascii="Times New Roman" w:eastAsia="Times New Roman" w:hAnsi="Times New Roman" w:cs="Times New Roman"/>
                <w:color w:val="000000"/>
              </w:rPr>
              <w:t>1) Иван Болотников;</w:t>
            </w:r>
          </w:p>
          <w:p w14:paraId="1670FDF1" w14:textId="77777777" w:rsidR="00744F8C" w:rsidRPr="00744F8C" w:rsidRDefault="00744F8C" w:rsidP="00744F8C">
            <w:pPr>
              <w:spacing w:after="0" w:line="240" w:lineRule="auto"/>
              <w:ind w:firstLine="15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44F8C">
              <w:rPr>
                <w:rFonts w:ascii="Times New Roman" w:eastAsia="Times New Roman" w:hAnsi="Times New Roman" w:cs="Times New Roman"/>
                <w:color w:val="000000"/>
              </w:rPr>
              <w:t>2) Лжедмитрий I;</w:t>
            </w:r>
          </w:p>
          <w:p w14:paraId="07CAC7AB" w14:textId="77777777" w:rsidR="00744F8C" w:rsidRPr="00744F8C" w:rsidRDefault="00744F8C" w:rsidP="00744F8C">
            <w:pPr>
              <w:spacing w:after="0" w:line="240" w:lineRule="auto"/>
              <w:ind w:firstLine="15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44F8C">
              <w:rPr>
                <w:rFonts w:ascii="Times New Roman" w:eastAsia="Times New Roman" w:hAnsi="Times New Roman" w:cs="Times New Roman"/>
                <w:color w:val="000000"/>
              </w:rPr>
              <w:t>3) Дмитрий Пожарский;</w:t>
            </w:r>
          </w:p>
          <w:p w14:paraId="095A98AE" w14:textId="77777777" w:rsidR="00744F8C" w:rsidRPr="00744F8C" w:rsidRDefault="00744F8C" w:rsidP="00744F8C">
            <w:pPr>
              <w:spacing w:after="0" w:line="0" w:lineRule="atLeast"/>
              <w:ind w:firstLine="15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44F8C">
              <w:rPr>
                <w:rFonts w:ascii="Times New Roman" w:eastAsia="Times New Roman" w:hAnsi="Times New Roman" w:cs="Times New Roman"/>
                <w:color w:val="000000"/>
              </w:rPr>
              <w:t>4) Борис Годунов.</w:t>
            </w:r>
          </w:p>
        </w:tc>
        <w:tc>
          <w:tcPr>
            <w:tcW w:w="7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A00F78" w14:textId="77777777" w:rsidR="00744F8C" w:rsidRPr="00744F8C" w:rsidRDefault="00744F8C" w:rsidP="00744F8C">
            <w:pPr>
              <w:spacing w:after="0" w:line="240" w:lineRule="auto"/>
              <w:ind w:firstLine="15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44F8C">
              <w:rPr>
                <w:rFonts w:ascii="Times New Roman" w:eastAsia="Times New Roman" w:hAnsi="Times New Roman" w:cs="Times New Roman"/>
                <w:color w:val="000000"/>
              </w:rPr>
              <w:t>а) претензии на русский престол;</w:t>
            </w:r>
          </w:p>
          <w:p w14:paraId="5E7E5AA4" w14:textId="77777777" w:rsidR="00744F8C" w:rsidRPr="00744F8C" w:rsidRDefault="00744F8C" w:rsidP="00744F8C">
            <w:pPr>
              <w:spacing w:after="0" w:line="240" w:lineRule="auto"/>
              <w:ind w:firstLine="15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44F8C">
              <w:rPr>
                <w:rFonts w:ascii="Times New Roman" w:eastAsia="Times New Roman" w:hAnsi="Times New Roman" w:cs="Times New Roman"/>
                <w:color w:val="000000"/>
              </w:rPr>
              <w:t>б) руководитель второго ополчения;</w:t>
            </w:r>
          </w:p>
          <w:p w14:paraId="30681CB9" w14:textId="77777777" w:rsidR="00744F8C" w:rsidRPr="00744F8C" w:rsidRDefault="00744F8C" w:rsidP="00744F8C">
            <w:pPr>
              <w:spacing w:after="0" w:line="240" w:lineRule="auto"/>
              <w:ind w:firstLine="15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44F8C">
              <w:rPr>
                <w:rFonts w:ascii="Times New Roman" w:eastAsia="Times New Roman" w:hAnsi="Times New Roman" w:cs="Times New Roman"/>
                <w:color w:val="000000"/>
              </w:rPr>
              <w:t>в) предводитель восстания;</w:t>
            </w:r>
          </w:p>
          <w:p w14:paraId="2522A233" w14:textId="77777777" w:rsidR="00744F8C" w:rsidRPr="00744F8C" w:rsidRDefault="00744F8C" w:rsidP="00744F8C">
            <w:pPr>
              <w:spacing w:after="0" w:line="0" w:lineRule="atLeast"/>
              <w:ind w:firstLine="15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44F8C">
              <w:rPr>
                <w:rFonts w:ascii="Times New Roman" w:eastAsia="Times New Roman" w:hAnsi="Times New Roman" w:cs="Times New Roman"/>
                <w:color w:val="000000"/>
              </w:rPr>
              <w:t xml:space="preserve">г) первый царь, избранный на </w:t>
            </w:r>
            <w:proofErr w:type="gramStart"/>
            <w:r w:rsidRPr="00744F8C">
              <w:rPr>
                <w:rFonts w:ascii="Times New Roman" w:eastAsia="Times New Roman" w:hAnsi="Times New Roman" w:cs="Times New Roman"/>
                <w:color w:val="000000"/>
              </w:rPr>
              <w:t>престол  Земским</w:t>
            </w:r>
            <w:proofErr w:type="gramEnd"/>
            <w:r w:rsidRPr="00744F8C">
              <w:rPr>
                <w:rFonts w:ascii="Times New Roman" w:eastAsia="Times New Roman" w:hAnsi="Times New Roman" w:cs="Times New Roman"/>
                <w:color w:val="000000"/>
              </w:rPr>
              <w:t xml:space="preserve"> собором.</w:t>
            </w:r>
          </w:p>
        </w:tc>
      </w:tr>
    </w:tbl>
    <w:p w14:paraId="13372965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8. После отречения Василия Шуйского от престола власть оказалась в руках:</w:t>
      </w:r>
    </w:p>
    <w:p w14:paraId="463BB8C5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Боярской думы;</w:t>
      </w:r>
    </w:p>
    <w:p w14:paraId="7C2C366E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«Семибоярщины»;</w:t>
      </w:r>
    </w:p>
    <w:p w14:paraId="47310422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Земского собора.</w:t>
      </w:r>
    </w:p>
    <w:p w14:paraId="3E787507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9. Руководитель крестьянского восстания 1606–1607 г.:</w:t>
      </w:r>
    </w:p>
    <w:p w14:paraId="2E2E5DDE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Е. Пугачев;</w:t>
      </w:r>
    </w:p>
    <w:p w14:paraId="43D3DCB3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И. Болотников;</w:t>
      </w:r>
    </w:p>
    <w:p w14:paraId="31C68AB5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С. Разин.</w:t>
      </w:r>
    </w:p>
    <w:p w14:paraId="28C406C4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10. Со смертью царя Федора Ивановича прекратилась династия:</w:t>
      </w:r>
    </w:p>
    <w:p w14:paraId="03444BD9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Рюриковичей;</w:t>
      </w:r>
    </w:p>
    <w:p w14:paraId="6E1E719C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Ивана Калиты;</w:t>
      </w:r>
    </w:p>
    <w:p w14:paraId="20F96D34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Романовых.</w:t>
      </w:r>
    </w:p>
    <w:p w14:paraId="1BDF344B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11. Место, где войска И. Болотникова устроили лагерь:</w:t>
      </w:r>
    </w:p>
    <w:p w14:paraId="5CE5D0E6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Тушино;</w:t>
      </w:r>
    </w:p>
    <w:p w14:paraId="778BF579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Александрова слобода;</w:t>
      </w:r>
    </w:p>
    <w:p w14:paraId="4F550EB4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с. Коломенское.</w:t>
      </w:r>
    </w:p>
    <w:p w14:paraId="0D21F107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12. Для борьбы с интервентами К. Минин и Д. Пожарский:</w:t>
      </w:r>
    </w:p>
    <w:p w14:paraId="6A2840A7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создали боеспособное, хорошо вооруженное войско;</w:t>
      </w:r>
    </w:p>
    <w:p w14:paraId="25453FD4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организовали сбор добровольных пожертвований;</w:t>
      </w:r>
    </w:p>
    <w:p w14:paraId="6CAE76D6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lastRenderedPageBreak/>
        <w:t>в) заручились поддержкой правительства.</w:t>
      </w:r>
    </w:p>
    <w:p w14:paraId="7C11F33D" w14:textId="77777777" w:rsidR="00744F8C" w:rsidRPr="00744F8C" w:rsidRDefault="00744F8C" w:rsidP="00744F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57AD62F8" w14:textId="77777777" w:rsidR="00744F8C" w:rsidRPr="00744F8C" w:rsidRDefault="00744F8C" w:rsidP="00744F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1BAAF05" w14:textId="77777777" w:rsidR="00744F8C" w:rsidRPr="00744F8C" w:rsidRDefault="00744F8C" w:rsidP="00744F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b/>
          <w:bCs/>
          <w:color w:val="000000"/>
        </w:rPr>
        <w:t>Вариант 2</w:t>
      </w:r>
    </w:p>
    <w:p w14:paraId="61D90E02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1. С именами Д. Пожарского и К. Минина связано:</w:t>
      </w:r>
    </w:p>
    <w:p w14:paraId="5EFB4F99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второе ополчение;</w:t>
      </w:r>
    </w:p>
    <w:p w14:paraId="6A29777F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выборы Василия Шуйского на престол;</w:t>
      </w:r>
    </w:p>
    <w:p w14:paraId="53DA37F3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восстание холопов.</w:t>
      </w:r>
    </w:p>
    <w:p w14:paraId="75A145EF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2. В составе Земского собора, выбиравшего в 1613 г. царя, были представлены:</w:t>
      </w:r>
    </w:p>
    <w:p w14:paraId="4704C7CD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дворяне;</w:t>
      </w:r>
    </w:p>
    <w:p w14:paraId="1D71E58E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казаки;</w:t>
      </w:r>
    </w:p>
    <w:p w14:paraId="35804982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бояре;</w:t>
      </w:r>
    </w:p>
    <w:p w14:paraId="1590E0AA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г) стрельцы;</w:t>
      </w:r>
    </w:p>
    <w:p w14:paraId="72078477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д) черносошные крестьяне;</w:t>
      </w:r>
    </w:p>
    <w:p w14:paraId="2571B79A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е) верны все ответы.</w:t>
      </w:r>
    </w:p>
    <w:p w14:paraId="169D57DA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3. Название начального периода XVII в. «Смутное время» связано:</w:t>
      </w:r>
    </w:p>
    <w:p w14:paraId="2D4015EC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с борьбой за власть в результате династического кризиса;</w:t>
      </w:r>
    </w:p>
    <w:p w14:paraId="0E95BC67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с польско-шведской интервенцией;</w:t>
      </w:r>
    </w:p>
    <w:p w14:paraId="216981B4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с упадком экономики страны.</w:t>
      </w:r>
    </w:p>
    <w:p w14:paraId="67A19866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4. Лжедмитрий I предпринял попытку захватить русский престол. Его поддержали:</w:t>
      </w:r>
    </w:p>
    <w:p w14:paraId="3D60823B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Речь Посполитая;</w:t>
      </w:r>
    </w:p>
    <w:p w14:paraId="3A70F0F8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все русское население;</w:t>
      </w:r>
    </w:p>
    <w:p w14:paraId="19D92447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католическая церковь.</w:t>
      </w:r>
    </w:p>
    <w:p w14:paraId="3A516487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5. Участники второго ополчения:</w:t>
      </w:r>
    </w:p>
    <w:p w14:paraId="5F8A5360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 xml:space="preserve">а) </w:t>
      </w:r>
      <w:proofErr w:type="gramStart"/>
      <w:r w:rsidRPr="00744F8C">
        <w:rPr>
          <w:rFonts w:ascii="Times New Roman" w:eastAsia="Times New Roman" w:hAnsi="Times New Roman" w:cs="Times New Roman"/>
          <w:color w:val="000000"/>
        </w:rPr>
        <w:t>дворяне;   </w:t>
      </w:r>
      <w:proofErr w:type="gramEnd"/>
      <w:r w:rsidRPr="00744F8C">
        <w:rPr>
          <w:rFonts w:ascii="Times New Roman" w:eastAsia="Times New Roman" w:hAnsi="Times New Roman" w:cs="Times New Roman"/>
          <w:color w:val="000000"/>
        </w:rPr>
        <w:t>     в) казаки;</w:t>
      </w:r>
    </w:p>
    <w:p w14:paraId="58AD7CE4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 xml:space="preserve">б) </w:t>
      </w:r>
      <w:proofErr w:type="gramStart"/>
      <w:r w:rsidRPr="00744F8C">
        <w:rPr>
          <w:rFonts w:ascii="Times New Roman" w:eastAsia="Times New Roman" w:hAnsi="Times New Roman" w:cs="Times New Roman"/>
          <w:color w:val="000000"/>
        </w:rPr>
        <w:t>крестьяне;   </w:t>
      </w:r>
      <w:proofErr w:type="gramEnd"/>
      <w:r w:rsidRPr="00744F8C">
        <w:rPr>
          <w:rFonts w:ascii="Times New Roman" w:eastAsia="Times New Roman" w:hAnsi="Times New Roman" w:cs="Times New Roman"/>
          <w:color w:val="000000"/>
        </w:rPr>
        <w:t>     г) бояре.</w:t>
      </w:r>
    </w:p>
    <w:p w14:paraId="129D09B4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6. Прозвище «Тушинский вор» относится:</w:t>
      </w:r>
    </w:p>
    <w:p w14:paraId="2D89EDD2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к Лжедмитрию I;</w:t>
      </w:r>
    </w:p>
    <w:p w14:paraId="1F756A4E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Ивану Болотникову;</w:t>
      </w:r>
    </w:p>
    <w:p w14:paraId="767C0414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Лжедмитрию II.</w:t>
      </w:r>
    </w:p>
    <w:p w14:paraId="0EB579FD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7. Условия, на которых шведский король согласился помочь Василию Шуйскому в борьбе против Лжедмитрия II:</w:t>
      </w:r>
    </w:p>
    <w:p w14:paraId="6315A92A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спасти Россию от самозванца;</w:t>
      </w:r>
    </w:p>
    <w:p w14:paraId="51078A52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вернуть себе балтийские земли;</w:t>
      </w:r>
    </w:p>
    <w:p w14:paraId="2952525E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оказать помощь в подавлении крестьянского восстания.</w:t>
      </w:r>
    </w:p>
    <w:p w14:paraId="562EAD2C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8. Русская православная церковь получила самостоятельность и независимость от Константинополя. Это связано:</w:t>
      </w:r>
    </w:p>
    <w:p w14:paraId="57B666B2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с учреждением в России патриаршества;</w:t>
      </w:r>
    </w:p>
    <w:p w14:paraId="0B8EA238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с расколом между русской и константинопольской церквами;</w:t>
      </w:r>
    </w:p>
    <w:p w14:paraId="79F1F2DE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с церковной реформой.</w:t>
      </w:r>
    </w:p>
    <w:p w14:paraId="51FF1526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lastRenderedPageBreak/>
        <w:t>9. Укажите временной период «Семибоярщины»:</w:t>
      </w:r>
    </w:p>
    <w:p w14:paraId="41DB3F3A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1605–1606 г.;</w:t>
      </w:r>
    </w:p>
    <w:p w14:paraId="1315678B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1610–1613 г.;</w:t>
      </w:r>
    </w:p>
    <w:p w14:paraId="3732004F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1598–1605 г.;</w:t>
      </w:r>
    </w:p>
    <w:p w14:paraId="1442B51D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г) 1606–1613 г.</w:t>
      </w:r>
    </w:p>
    <w:p w14:paraId="5E2AC7EA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10. Руководитель штурма Китай-города и Кремля в 1612 году:</w:t>
      </w:r>
    </w:p>
    <w:p w14:paraId="2A44468F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князь Д. Трубецкой;</w:t>
      </w:r>
    </w:p>
    <w:p w14:paraId="18539AAB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князь Д. Пожарский;</w:t>
      </w:r>
    </w:p>
    <w:p w14:paraId="5A6146DF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дворянин П. Ляпунов;</w:t>
      </w:r>
    </w:p>
    <w:p w14:paraId="60E8AE0E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г) дворянин И. Пашков.</w:t>
      </w:r>
    </w:p>
    <w:p w14:paraId="596A2F25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11. Начало XVII в. историки называют:</w:t>
      </w:r>
    </w:p>
    <w:p w14:paraId="599F7309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«бунташным веком»;</w:t>
      </w:r>
    </w:p>
    <w:p w14:paraId="550CFCE1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Смутным временем;</w:t>
      </w:r>
    </w:p>
    <w:p w14:paraId="6E4E310E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эпохой дворцовых переворотов.</w:t>
      </w:r>
    </w:p>
    <w:p w14:paraId="48BCE6D0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12. Свергнутый в 1610 г. царь Василий Шуйский был отправлен:</w:t>
      </w:r>
    </w:p>
    <w:p w14:paraId="11EF95CD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воеводой в Тобольск;</w:t>
      </w:r>
    </w:p>
    <w:p w14:paraId="2F52A3F4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на Соловецкие острова;</w:t>
      </w:r>
    </w:p>
    <w:p w14:paraId="10689040" w14:textId="77777777" w:rsidR="00744F8C" w:rsidRPr="00744F8C" w:rsidRDefault="00744F8C" w:rsidP="00744F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      в) в Троице-Сергиев монастырь.</w:t>
      </w:r>
    </w:p>
    <w:p w14:paraId="16729B1A" w14:textId="77777777" w:rsidR="00744F8C" w:rsidRPr="00744F8C" w:rsidRDefault="00744F8C" w:rsidP="00744F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45B50298" w14:textId="77777777" w:rsidR="00744F8C" w:rsidRPr="00744F8C" w:rsidRDefault="00744F8C" w:rsidP="00744F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4C316C5E" w14:textId="77777777" w:rsidR="00744F8C" w:rsidRPr="00744F8C" w:rsidRDefault="00744F8C" w:rsidP="00744F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b/>
          <w:bCs/>
          <w:color w:val="000000"/>
        </w:rPr>
        <w:t>Вариант 3</w:t>
      </w:r>
    </w:p>
    <w:p w14:paraId="1F172240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1. Современники считали Бориса Годунова</w:t>
      </w:r>
      <w:r w:rsidRPr="00744F8C">
        <w:rPr>
          <w:rFonts w:ascii="Times New Roman" w:eastAsia="Times New Roman" w:hAnsi="Times New Roman" w:cs="Times New Roman"/>
          <w:i/>
          <w:iCs/>
          <w:color w:val="000000"/>
        </w:rPr>
        <w:t>:</w:t>
      </w:r>
    </w:p>
    <w:p w14:paraId="5589AB65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опытным политиком;</w:t>
      </w:r>
    </w:p>
    <w:p w14:paraId="1D8119BC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«незаконным царем»;</w:t>
      </w:r>
    </w:p>
    <w:p w14:paraId="7CC5052E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искусным оратором;</w:t>
      </w:r>
    </w:p>
    <w:p w14:paraId="2D64A548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г) талантливым полководцем.</w:t>
      </w:r>
    </w:p>
    <w:p w14:paraId="09258078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2. Соотнесите события и даты:</w:t>
      </w:r>
    </w:p>
    <w:tbl>
      <w:tblPr>
        <w:tblW w:w="120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3"/>
        <w:gridCol w:w="6852"/>
      </w:tblGrid>
      <w:tr w:rsidR="00744F8C" w:rsidRPr="00744F8C" w14:paraId="7CFB42F2" w14:textId="77777777" w:rsidTr="00744F8C">
        <w:tc>
          <w:tcPr>
            <w:tcW w:w="5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BE2FBE" w14:textId="77777777" w:rsidR="00744F8C" w:rsidRPr="00744F8C" w:rsidRDefault="00744F8C" w:rsidP="00744F8C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6" w:name="1"/>
            <w:bookmarkStart w:id="7" w:name="bdc8f00811018ba14e62904598fe0294f1cba6ae"/>
            <w:bookmarkEnd w:id="6"/>
            <w:bookmarkEnd w:id="7"/>
            <w:r w:rsidRPr="00744F8C">
              <w:rPr>
                <w:rFonts w:ascii="Times New Roman" w:eastAsia="Times New Roman" w:hAnsi="Times New Roman" w:cs="Times New Roman"/>
                <w:color w:val="000000"/>
              </w:rPr>
              <w:t>1) восстание И. Болотникова;</w:t>
            </w:r>
          </w:p>
          <w:p w14:paraId="613A760C" w14:textId="77777777" w:rsidR="00744F8C" w:rsidRPr="00744F8C" w:rsidRDefault="00744F8C" w:rsidP="00744F8C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44F8C">
              <w:rPr>
                <w:rFonts w:ascii="Times New Roman" w:eastAsia="Times New Roman" w:hAnsi="Times New Roman" w:cs="Times New Roman"/>
                <w:color w:val="000000"/>
              </w:rPr>
              <w:t>2) правление Лжедмитрия I;</w:t>
            </w:r>
          </w:p>
          <w:p w14:paraId="1ACF851A" w14:textId="77777777" w:rsidR="00744F8C" w:rsidRPr="00744F8C" w:rsidRDefault="00744F8C" w:rsidP="00744F8C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44F8C">
              <w:rPr>
                <w:rFonts w:ascii="Times New Roman" w:eastAsia="Times New Roman" w:hAnsi="Times New Roman" w:cs="Times New Roman"/>
                <w:color w:val="000000"/>
              </w:rPr>
              <w:t>3) первое ополчение;</w:t>
            </w:r>
          </w:p>
          <w:p w14:paraId="2631E8A6" w14:textId="77777777" w:rsidR="00744F8C" w:rsidRPr="00744F8C" w:rsidRDefault="00744F8C" w:rsidP="00744F8C">
            <w:pPr>
              <w:spacing w:after="0" w:line="0" w:lineRule="atLeast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44F8C">
              <w:rPr>
                <w:rFonts w:ascii="Times New Roman" w:eastAsia="Times New Roman" w:hAnsi="Times New Roman" w:cs="Times New Roman"/>
                <w:color w:val="000000"/>
              </w:rPr>
              <w:t>4) польско-шведская интервенция.</w:t>
            </w:r>
          </w:p>
        </w:tc>
        <w:tc>
          <w:tcPr>
            <w:tcW w:w="6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B6F69A" w14:textId="77777777" w:rsidR="00744F8C" w:rsidRPr="00744F8C" w:rsidRDefault="00744F8C" w:rsidP="00744F8C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44F8C">
              <w:rPr>
                <w:rFonts w:ascii="Times New Roman" w:eastAsia="Times New Roman" w:hAnsi="Times New Roman" w:cs="Times New Roman"/>
                <w:color w:val="000000"/>
              </w:rPr>
              <w:t>а) 1605–1606 гг.;</w:t>
            </w:r>
          </w:p>
          <w:p w14:paraId="7D1F6B07" w14:textId="77777777" w:rsidR="00744F8C" w:rsidRPr="00744F8C" w:rsidRDefault="00744F8C" w:rsidP="00744F8C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44F8C">
              <w:rPr>
                <w:rFonts w:ascii="Times New Roman" w:eastAsia="Times New Roman" w:hAnsi="Times New Roman" w:cs="Times New Roman"/>
                <w:color w:val="000000"/>
              </w:rPr>
              <w:t>б) 1606–1607 гг.;</w:t>
            </w:r>
          </w:p>
          <w:p w14:paraId="3959D9C3" w14:textId="77777777" w:rsidR="00744F8C" w:rsidRPr="00744F8C" w:rsidRDefault="00744F8C" w:rsidP="00744F8C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44F8C">
              <w:rPr>
                <w:rFonts w:ascii="Times New Roman" w:eastAsia="Times New Roman" w:hAnsi="Times New Roman" w:cs="Times New Roman"/>
                <w:color w:val="000000"/>
              </w:rPr>
              <w:t>в) 1609–1618 гг.;</w:t>
            </w:r>
          </w:p>
          <w:p w14:paraId="4703EF2C" w14:textId="77777777" w:rsidR="00744F8C" w:rsidRPr="00744F8C" w:rsidRDefault="00744F8C" w:rsidP="00744F8C">
            <w:pPr>
              <w:spacing w:after="0" w:line="0" w:lineRule="atLeast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44F8C">
              <w:rPr>
                <w:rFonts w:ascii="Times New Roman" w:eastAsia="Times New Roman" w:hAnsi="Times New Roman" w:cs="Times New Roman"/>
                <w:color w:val="000000"/>
              </w:rPr>
              <w:t>г) 1611 г.</w:t>
            </w:r>
          </w:p>
        </w:tc>
      </w:tr>
    </w:tbl>
    <w:p w14:paraId="4E44478F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3. При встрече Лжедмитрия I с «родной матерью» – монахиней Марфой – он был ею признан:</w:t>
      </w:r>
    </w:p>
    <w:p w14:paraId="2C7A065A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за полное внешнее сходство с царевичем Дмитрием;</w:t>
      </w:r>
    </w:p>
    <w:p w14:paraId="60527685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Марфа преследовала личные интересы;</w:t>
      </w:r>
    </w:p>
    <w:p w14:paraId="5699C5A0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оказали сильное воздействие бояре.</w:t>
      </w:r>
    </w:p>
    <w:p w14:paraId="643F67E2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4. С 1601–1603 гг. в Российском государстве связаны:</w:t>
      </w:r>
    </w:p>
    <w:p w14:paraId="6F81445B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неурожаи, голод;</w:t>
      </w:r>
    </w:p>
    <w:p w14:paraId="4D284F8B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lastRenderedPageBreak/>
        <w:t>б) польско-шведская интервенция;</w:t>
      </w:r>
    </w:p>
    <w:p w14:paraId="1E806456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приглашение на престол польского королевича.</w:t>
      </w:r>
    </w:p>
    <w:p w14:paraId="3E95ECBE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5. В 1613 г. Земский собор избрал на престол Михаила Романова. Укажите, чем определился его выбор:</w:t>
      </w:r>
    </w:p>
    <w:p w14:paraId="18A80307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Михаил Романов был государственным деятелем;</w:t>
      </w:r>
    </w:p>
    <w:p w14:paraId="0088DA65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 xml:space="preserve">б) «Миша-де Романов молод, умом не дошел, и нам будет </w:t>
      </w:r>
      <w:proofErr w:type="spellStart"/>
      <w:r w:rsidRPr="00744F8C">
        <w:rPr>
          <w:rFonts w:ascii="Times New Roman" w:eastAsia="Times New Roman" w:hAnsi="Times New Roman" w:cs="Times New Roman"/>
          <w:color w:val="000000"/>
        </w:rPr>
        <w:t>поваден</w:t>
      </w:r>
      <w:proofErr w:type="spellEnd"/>
      <w:r w:rsidRPr="00744F8C">
        <w:rPr>
          <w:rFonts w:ascii="Times New Roman" w:eastAsia="Times New Roman" w:hAnsi="Times New Roman" w:cs="Times New Roman"/>
          <w:color w:val="000000"/>
        </w:rPr>
        <w:t>»;</w:t>
      </w:r>
    </w:p>
    <w:p w14:paraId="1D2F06AC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его кандидатуру поддерживала армия.</w:t>
      </w:r>
    </w:p>
    <w:p w14:paraId="301FADE2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6. Появление самозванцев на Руси в начале XVII в. связано:</w:t>
      </w:r>
    </w:p>
    <w:p w14:paraId="4A5E7B53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с династическим кризисом;</w:t>
      </w:r>
    </w:p>
    <w:p w14:paraId="25ADF489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противоречиями внутри господствующего класса;</w:t>
      </w:r>
    </w:p>
    <w:p w14:paraId="1D8AF19B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вмешательством во внутренние дела России иностранных государств.</w:t>
      </w:r>
    </w:p>
    <w:p w14:paraId="766385DF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7. Василий Шуйский за помощью против Лжедмитрия II обратился:</w:t>
      </w:r>
    </w:p>
    <w:p w14:paraId="6313AF8D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к Швеции;</w:t>
      </w:r>
    </w:p>
    <w:p w14:paraId="054291AA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к Турции;</w:t>
      </w:r>
    </w:p>
    <w:p w14:paraId="65DAC746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к Речи Посполитой.</w:t>
      </w:r>
    </w:p>
    <w:p w14:paraId="151BC231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8. Укажите, какую цель преследовало второе ополчение:</w:t>
      </w:r>
    </w:p>
    <w:p w14:paraId="64F58BA5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освобождение Москвы и создание нового русского правительства;</w:t>
      </w:r>
    </w:p>
    <w:p w14:paraId="3AFB1B79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освобождение Москвы и взятие власти в свои руки;</w:t>
      </w:r>
    </w:p>
    <w:p w14:paraId="4E59C553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освобождение крестьян от крепостной зависимости.</w:t>
      </w:r>
    </w:p>
    <w:p w14:paraId="64F3EF38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9. «Семибоярщина» – это:</w:t>
      </w:r>
    </w:p>
    <w:p w14:paraId="7D2D3106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ополчение для борьбы против интервенций;</w:t>
      </w:r>
    </w:p>
    <w:p w14:paraId="49BEB2C8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правительство России с 1610 г.;</w:t>
      </w:r>
    </w:p>
    <w:p w14:paraId="33DD8962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государственная судебная инстанция.</w:t>
      </w:r>
    </w:p>
    <w:p w14:paraId="54EC4F90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10. Событие, произошедшее 21 сентября 1610 г.:</w:t>
      </w:r>
    </w:p>
    <w:p w14:paraId="08B534C9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возвращение в Калугу Лжедмитрия II;</w:t>
      </w:r>
    </w:p>
    <w:p w14:paraId="2AB6C4F5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убийство Лжедмитрия II;</w:t>
      </w:r>
    </w:p>
    <w:p w14:paraId="40AEBED9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вступление в Москву польских войск.</w:t>
      </w:r>
    </w:p>
    <w:p w14:paraId="0ADC6E7D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11. И. Болотников во время восстания выдавал себя:</w:t>
      </w:r>
    </w:p>
    <w:p w14:paraId="45877B37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за царевича Дмитрия;</w:t>
      </w:r>
    </w:p>
    <w:p w14:paraId="798EC398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за родственника Бориса Годунова;</w:t>
      </w:r>
    </w:p>
    <w:p w14:paraId="74F29D85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воеводу, спасшего царевича Дмитрия.</w:t>
      </w:r>
    </w:p>
    <w:p w14:paraId="1A91E889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744F8C">
        <w:rPr>
          <w:rFonts w:ascii="Times New Roman" w:eastAsia="Times New Roman" w:hAnsi="Times New Roman" w:cs="Times New Roman"/>
          <w:b/>
          <w:i/>
          <w:iCs/>
          <w:color w:val="000000"/>
        </w:rPr>
        <w:t>12. Последствия Смутного времени:</w:t>
      </w:r>
    </w:p>
    <w:p w14:paraId="6A9294ED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а) спад экономического развития страны;</w:t>
      </w:r>
    </w:p>
    <w:p w14:paraId="14683B0A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б) потеря части земель на западе, в том числе Смоленска;</w:t>
      </w:r>
    </w:p>
    <w:p w14:paraId="7DADBA88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в) установление новой династии на русском престоле;</w:t>
      </w:r>
    </w:p>
    <w:p w14:paraId="0CD9F3B0" w14:textId="77777777" w:rsidR="00744F8C" w:rsidRPr="00744F8C" w:rsidRDefault="00744F8C" w:rsidP="00744F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</w:rPr>
        <w:t>г) все ответы верны.</w:t>
      </w:r>
    </w:p>
    <w:p w14:paraId="20665937" w14:textId="77777777" w:rsidR="00744F8C" w:rsidRPr="00744F8C" w:rsidRDefault="00744F8C" w:rsidP="00744F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1796841" w14:textId="77777777" w:rsidR="00744F8C" w:rsidRPr="00744F8C" w:rsidRDefault="00744F8C" w:rsidP="00744F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9A12DD9" w14:textId="77777777" w:rsidR="00744F8C" w:rsidRPr="00744F8C" w:rsidRDefault="00744F8C" w:rsidP="00744F8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Ответы</w:t>
      </w:r>
      <w:r w:rsidRPr="00744F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>Вариант 1</w:t>
      </w:r>
    </w:p>
    <w:p w14:paraId="3768CC6D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1. 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г)</w:t>
      </w:r>
    </w:p>
    <w:p w14:paraId="4A774F55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2. 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а)</w:t>
      </w:r>
    </w:p>
    <w:p w14:paraId="5E2B52A2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3. 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б)</w:t>
      </w:r>
    </w:p>
    <w:p w14:paraId="3F0DFA20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4. 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б)</w:t>
      </w:r>
    </w:p>
    <w:p w14:paraId="16417F56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5. 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а)</w:t>
      </w:r>
    </w:p>
    <w:p w14:paraId="69BEB452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6. 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г)</w:t>
      </w:r>
    </w:p>
    <w:p w14:paraId="5418A2D3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7. 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1) – в); 2) – а); 3) – б); 4) – г).</w:t>
      </w:r>
    </w:p>
    <w:p w14:paraId="502B6E37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8. 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б)</w:t>
      </w:r>
    </w:p>
    <w:p w14:paraId="2D300D99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9. 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б)</w:t>
      </w:r>
    </w:p>
    <w:p w14:paraId="2786635A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10. 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б)</w:t>
      </w:r>
    </w:p>
    <w:p w14:paraId="699E3315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11. 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а)</w:t>
      </w:r>
    </w:p>
    <w:p w14:paraId="751AA017" w14:textId="77777777" w:rsidR="00744F8C" w:rsidRPr="00744F8C" w:rsidRDefault="00744F8C" w:rsidP="00744F8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12. 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а); б)</w:t>
      </w:r>
    </w:p>
    <w:p w14:paraId="197C8F0A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center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Ответы</w:t>
      </w:r>
      <w:r w:rsidRPr="00744F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>Вариант 2</w:t>
      </w:r>
    </w:p>
    <w:p w14:paraId="5A882FB3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1. 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а)</w:t>
      </w:r>
    </w:p>
    <w:p w14:paraId="359AC14A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2. 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е)</w:t>
      </w:r>
    </w:p>
    <w:p w14:paraId="0CF616DE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3. 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а); б)</w:t>
      </w:r>
    </w:p>
    <w:p w14:paraId="57D7F41A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4. 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а); в)</w:t>
      </w:r>
    </w:p>
    <w:p w14:paraId="12BC5ECB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5. 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а); б)</w:t>
      </w:r>
    </w:p>
    <w:p w14:paraId="5F8D40F3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6. 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в)</w:t>
      </w:r>
    </w:p>
    <w:p w14:paraId="490194C0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7. 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б)</w:t>
      </w:r>
    </w:p>
    <w:p w14:paraId="5CB467DC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8. 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а)</w:t>
      </w:r>
    </w:p>
    <w:p w14:paraId="10014229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9. 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б)</w:t>
      </w:r>
    </w:p>
    <w:p w14:paraId="1B53CD34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10. 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а)</w:t>
      </w:r>
    </w:p>
    <w:p w14:paraId="78F4011B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11. 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а)</w:t>
      </w:r>
    </w:p>
    <w:p w14:paraId="43DB5202" w14:textId="77777777" w:rsidR="00744F8C" w:rsidRPr="00744F8C" w:rsidRDefault="00744F8C" w:rsidP="00744F8C">
      <w:pPr>
        <w:shd w:val="clear" w:color="auto" w:fill="FFFFFF"/>
        <w:spacing w:after="0" w:line="240" w:lineRule="auto"/>
        <w:rPr>
          <w:rFonts w:ascii="Calibri" w:eastAsia="Calibri" w:hAnsi="Calibri" w:cs="Times New Roman"/>
          <w:lang w:eastAsia="en-US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12.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а)</w:t>
      </w:r>
    </w:p>
    <w:p w14:paraId="4FE5F177" w14:textId="77777777" w:rsidR="00744F8C" w:rsidRPr="00744F8C" w:rsidRDefault="00744F8C" w:rsidP="00744F8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Ответы</w:t>
      </w:r>
      <w:r w:rsidRPr="00744F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>Вариант 3</w:t>
      </w:r>
    </w:p>
    <w:p w14:paraId="436D3ACC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1. 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а); в)</w:t>
      </w:r>
    </w:p>
    <w:p w14:paraId="50757269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1) – б); 2) – а); 3) – г); 4) – в).</w:t>
      </w:r>
    </w:p>
    <w:p w14:paraId="44B2F8DE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3. 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в)</w:t>
      </w:r>
    </w:p>
    <w:p w14:paraId="21022482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4. 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а)</w:t>
      </w:r>
    </w:p>
    <w:p w14:paraId="6A3F4A1E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5. 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б)</w:t>
      </w:r>
    </w:p>
    <w:p w14:paraId="190B5843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6. 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а); б)</w:t>
      </w:r>
    </w:p>
    <w:p w14:paraId="6345C360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7. 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а)</w:t>
      </w:r>
    </w:p>
    <w:p w14:paraId="06652D32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8. 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а)</w:t>
      </w:r>
    </w:p>
    <w:p w14:paraId="7283792E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9. 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б)</w:t>
      </w:r>
    </w:p>
    <w:p w14:paraId="38CCC562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10. 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в)</w:t>
      </w:r>
    </w:p>
    <w:p w14:paraId="22BD1B31" w14:textId="77777777" w:rsidR="00744F8C" w:rsidRPr="00744F8C" w:rsidRDefault="00744F8C" w:rsidP="00744F8C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11. 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в)</w:t>
      </w:r>
    </w:p>
    <w:p w14:paraId="4BC8F16E" w14:textId="77777777" w:rsidR="00744F8C" w:rsidRPr="00744F8C" w:rsidRDefault="00744F8C" w:rsidP="00744F8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44F8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12. </w:t>
      </w:r>
      <w:r w:rsidRPr="00744F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г)</w:t>
      </w:r>
    </w:p>
    <w:p w14:paraId="76E2DF80" w14:textId="77777777" w:rsidR="00744F8C" w:rsidRPr="00C067D8" w:rsidRDefault="00744F8C" w:rsidP="00744F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78A529D5" w14:textId="77777777" w:rsidR="00744F8C" w:rsidRDefault="00744F8C" w:rsidP="00744F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>Ответ:</w:t>
      </w:r>
    </w:p>
    <w:p w14:paraId="7342C5CA" w14:textId="77777777" w:rsidR="00744F8C" w:rsidRPr="00C067D8" w:rsidRDefault="00744F8C" w:rsidP="00744F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1 вариант                        </w:t>
      </w:r>
      <w:r w:rsidR="00B94B6E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2</w:t>
      </w:r>
      <w:r w:rsidRPr="00744F8C">
        <w:rPr>
          <w:rFonts w:ascii="Times New Roman" w:hAnsi="Times New Roman" w:cs="Times New Roman"/>
          <w:sz w:val="24"/>
          <w:szCs w:val="24"/>
          <w:lang w:val="tt-RU"/>
        </w:rPr>
        <w:t xml:space="preserve"> вариант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</w:t>
      </w:r>
      <w:r w:rsidR="00B94B6E">
        <w:rPr>
          <w:rFonts w:ascii="Times New Roman" w:hAnsi="Times New Roman" w:cs="Times New Roman"/>
          <w:sz w:val="24"/>
          <w:szCs w:val="24"/>
          <w:lang w:val="tt-RU"/>
        </w:rPr>
        <w:t xml:space="preserve"> 3</w:t>
      </w:r>
      <w:r w:rsidRPr="00744F8C">
        <w:rPr>
          <w:rFonts w:ascii="Times New Roman" w:hAnsi="Times New Roman" w:cs="Times New Roman"/>
          <w:sz w:val="24"/>
          <w:szCs w:val="24"/>
          <w:lang w:val="tt-RU"/>
        </w:rPr>
        <w:t xml:space="preserve"> вариант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1276"/>
        <w:gridCol w:w="1701"/>
        <w:gridCol w:w="1417"/>
        <w:gridCol w:w="2268"/>
        <w:gridCol w:w="3119"/>
        <w:gridCol w:w="1134"/>
        <w:gridCol w:w="1134"/>
      </w:tblGrid>
      <w:tr w:rsidR="00B94B6E" w:rsidRPr="00C067D8" w14:paraId="19D6E857" w14:textId="77777777" w:rsidTr="00B94B6E">
        <w:tc>
          <w:tcPr>
            <w:tcW w:w="1101" w:type="dxa"/>
          </w:tcPr>
          <w:p w14:paraId="63AAC87F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29DAA28E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39AE313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806204D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E11FFFE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63967AD4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А,В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1EF302C4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BBDD452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C8733B0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4B6E" w:rsidRPr="00C067D8" w14:paraId="0A41788C" w14:textId="77777777" w:rsidTr="00B94B6E">
        <w:tc>
          <w:tcPr>
            <w:tcW w:w="1101" w:type="dxa"/>
          </w:tcPr>
          <w:p w14:paraId="649C1FC1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№2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547B1A43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1AB4C71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3A04531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68B6734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0D032038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1-Б,2-А,3-Г,4-В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4BF7AE27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2балла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7E0F5A4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C3C8EDD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4B6E" w:rsidRPr="00C067D8" w14:paraId="74AAD431" w14:textId="77777777" w:rsidTr="00B94B6E">
        <w:tc>
          <w:tcPr>
            <w:tcW w:w="1101" w:type="dxa"/>
          </w:tcPr>
          <w:p w14:paraId="0CBA588C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№3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3E3A37C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F03C7D4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F15EC8D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А,Б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720C393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2балла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4EFBBCE3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2A8A2C2E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1CDA0C7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89DB163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4B6E" w:rsidRPr="00C067D8" w14:paraId="62561400" w14:textId="77777777" w:rsidTr="00B94B6E">
        <w:tc>
          <w:tcPr>
            <w:tcW w:w="1101" w:type="dxa"/>
          </w:tcPr>
          <w:p w14:paraId="589B429A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№4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5756EFE0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D3D4DBA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3DB9AE1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А,В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AD1A06D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2балла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670444A5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29CA5FFC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3D10B8E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5B52B98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4B6E" w:rsidRPr="00C067D8" w14:paraId="48C95E61" w14:textId="77777777" w:rsidTr="00B94B6E">
        <w:trPr>
          <w:trHeight w:val="203"/>
        </w:trPr>
        <w:tc>
          <w:tcPr>
            <w:tcW w:w="1101" w:type="dxa"/>
            <w:tcBorders>
              <w:bottom w:val="single" w:sz="4" w:space="0" w:color="auto"/>
            </w:tcBorders>
          </w:tcPr>
          <w:p w14:paraId="1B4A1D2B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№5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14:paraId="054DB3F2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10FCFCAB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F6F9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А,Б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99E7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1EE3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E0DB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E4BC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DC76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4B6E" w:rsidRPr="00C067D8" w14:paraId="7A9255FD" w14:textId="77777777" w:rsidTr="00B94B6E">
        <w:trPr>
          <w:trHeight w:val="10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70367BF6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8C91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8EC8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9574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544A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69DB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А,Б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E1A1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2балла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CD0F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7DC2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4B6E" w:rsidRPr="00C067D8" w14:paraId="11E732EA" w14:textId="77777777" w:rsidTr="00B94B6E">
        <w:trPr>
          <w:trHeight w:val="131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5AF9B4EF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0F90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-В,2-А,3-Б,4-Г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DFE1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890A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175A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C5EA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8344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98B3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F26E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4B6E" w:rsidRPr="00C067D8" w14:paraId="21412B5D" w14:textId="77777777" w:rsidTr="00B94B6E">
        <w:trPr>
          <w:trHeight w:val="123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6D990363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D8A4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BFCD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0C76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07C5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08FA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34C4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03CB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4C41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4B6E" w:rsidRPr="00C067D8" w14:paraId="536EF4C0" w14:textId="77777777" w:rsidTr="00B94B6E">
        <w:trPr>
          <w:trHeight w:val="123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5C2948C7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№9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EAC3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06F7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208D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8D7F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3DE5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3E3A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0E37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10F9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4B6E" w:rsidRPr="00C067D8" w14:paraId="0C78D5DB" w14:textId="77777777" w:rsidTr="00B94B6E">
        <w:trPr>
          <w:trHeight w:val="131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62B050D9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7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2A4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5015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F971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264A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AE3E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2D55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E12F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A79B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4B6E" w:rsidRPr="00C067D8" w14:paraId="25F11C49" w14:textId="77777777" w:rsidTr="00B94B6E">
        <w:trPr>
          <w:trHeight w:val="123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12B0DF4B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0495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94C8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8F87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03D6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01C2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413A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0811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3E47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4B6E" w:rsidRPr="00C067D8" w14:paraId="0A1DF14E" w14:textId="77777777" w:rsidTr="00B94B6E">
        <w:trPr>
          <w:trHeight w:val="131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2DD6E4FA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1719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А,Б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F07A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2балла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3C5C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4634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F5E2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B366" w14:textId="77777777" w:rsidR="00B94B6E" w:rsidRPr="00C067D8" w:rsidRDefault="00B94B6E" w:rsidP="009126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10CB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1330" w14:textId="77777777" w:rsidR="00B94B6E" w:rsidRPr="00C067D8" w:rsidRDefault="00B94B6E" w:rsidP="00744F8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14:paraId="39BF0126" w14:textId="77777777" w:rsidR="00744F8C" w:rsidRPr="00C067D8" w:rsidRDefault="00744F8C" w:rsidP="00744F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6F9BD10A" w14:textId="77777777" w:rsidR="00744F8C" w:rsidRPr="00C067D8" w:rsidRDefault="00744F8C" w:rsidP="00744F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067D8">
        <w:rPr>
          <w:rFonts w:ascii="Times New Roman" w:hAnsi="Times New Roman" w:cs="Times New Roman"/>
          <w:sz w:val="24"/>
          <w:szCs w:val="24"/>
          <w:lang w:val="tt-RU"/>
        </w:rPr>
        <w:t xml:space="preserve">Критерия оценивания </w:t>
      </w:r>
    </w:p>
    <w:p w14:paraId="47AF5C5A" w14:textId="77777777" w:rsidR="00744F8C" w:rsidRPr="00C067D8" w:rsidRDefault="00B94B6E" w:rsidP="00744F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«5»- 14</w:t>
      </w:r>
      <w:r w:rsidR="00744F8C" w:rsidRPr="00C067D8">
        <w:rPr>
          <w:rFonts w:ascii="Times New Roman" w:hAnsi="Times New Roman" w:cs="Times New Roman"/>
          <w:sz w:val="24"/>
          <w:szCs w:val="24"/>
          <w:lang w:val="tt-RU"/>
        </w:rPr>
        <w:t>-13</w:t>
      </w:r>
    </w:p>
    <w:p w14:paraId="2D76BBF1" w14:textId="77777777" w:rsidR="00744F8C" w:rsidRPr="00C067D8" w:rsidRDefault="001062ED" w:rsidP="00744F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>«4»- 12-9</w:t>
      </w:r>
    </w:p>
    <w:p w14:paraId="3F14DED3" w14:textId="77777777" w:rsidR="00744F8C" w:rsidRPr="00C067D8" w:rsidRDefault="001062ED" w:rsidP="00744F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«3»-8</w:t>
      </w:r>
      <w:r w:rsidR="00744F8C" w:rsidRPr="00C067D8">
        <w:rPr>
          <w:rFonts w:ascii="Times New Roman" w:hAnsi="Times New Roman" w:cs="Times New Roman"/>
          <w:sz w:val="24"/>
          <w:szCs w:val="24"/>
          <w:lang w:val="tt-RU"/>
        </w:rPr>
        <w:t>-6</w:t>
      </w:r>
    </w:p>
    <w:p w14:paraId="1EB50910" w14:textId="77777777" w:rsidR="00DA7280" w:rsidRPr="00D12588" w:rsidRDefault="00D12588" w:rsidP="00DA728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  <w:sectPr w:rsidR="00DA7280" w:rsidRPr="00D12588" w:rsidSect="007271E8">
          <w:pgSz w:w="16840" w:h="11911" w:orient="landscape"/>
          <w:pgMar w:top="1134" w:right="541" w:bottom="1135" w:left="840" w:header="0" w:footer="0" w:gutter="0"/>
          <w:cols w:space="720" w:equalWidth="0">
            <w:col w:w="15460"/>
          </w:cols>
        </w:sect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«2»- меньше </w:t>
      </w:r>
    </w:p>
    <w:p w14:paraId="22297E6F" w14:textId="77777777" w:rsidR="00DA7280" w:rsidRPr="00C067D8" w:rsidRDefault="00DA7280" w:rsidP="00D125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DA7280" w:rsidRPr="00C067D8" w:rsidSect="0020368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E5781" w14:textId="77777777" w:rsidR="001665CF" w:rsidRDefault="001665CF" w:rsidP="00D25781">
      <w:pPr>
        <w:spacing w:after="0" w:line="240" w:lineRule="auto"/>
      </w:pPr>
      <w:r>
        <w:separator/>
      </w:r>
    </w:p>
  </w:endnote>
  <w:endnote w:type="continuationSeparator" w:id="0">
    <w:p w14:paraId="7F2570A6" w14:textId="77777777" w:rsidR="001665CF" w:rsidRDefault="001665CF" w:rsidP="00D25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BEAFE" w14:textId="77777777" w:rsidR="001665CF" w:rsidRDefault="001665CF" w:rsidP="00D25781">
      <w:pPr>
        <w:spacing w:after="0" w:line="240" w:lineRule="auto"/>
      </w:pPr>
      <w:r>
        <w:separator/>
      </w:r>
    </w:p>
  </w:footnote>
  <w:footnote w:type="continuationSeparator" w:id="0">
    <w:p w14:paraId="1AC77D60" w14:textId="77777777" w:rsidR="001665CF" w:rsidRDefault="001665CF" w:rsidP="00D257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15B22"/>
    <w:multiLevelType w:val="hybridMultilevel"/>
    <w:tmpl w:val="F5A68AE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47029"/>
    <w:multiLevelType w:val="hybridMultilevel"/>
    <w:tmpl w:val="BE28A6A6"/>
    <w:lvl w:ilvl="0" w:tplc="B114DB9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0E871B9"/>
    <w:multiLevelType w:val="multilevel"/>
    <w:tmpl w:val="2B525F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39036DCE"/>
    <w:multiLevelType w:val="hybridMultilevel"/>
    <w:tmpl w:val="BE28A6A6"/>
    <w:lvl w:ilvl="0" w:tplc="B114DB9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CD67658"/>
    <w:multiLevelType w:val="hybridMultilevel"/>
    <w:tmpl w:val="A912C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54763FF"/>
    <w:multiLevelType w:val="hybridMultilevel"/>
    <w:tmpl w:val="8C425C12"/>
    <w:lvl w:ilvl="0" w:tplc="04190003">
      <w:start w:val="1"/>
      <w:numFmt w:val="bullet"/>
      <w:lvlText w:val="o"/>
      <w:lvlJc w:val="left"/>
      <w:pPr>
        <w:ind w:left="78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3687"/>
    <w:rsid w:val="000048B7"/>
    <w:rsid w:val="00013882"/>
    <w:rsid w:val="0002637E"/>
    <w:rsid w:val="00031BF1"/>
    <w:rsid w:val="00031F3A"/>
    <w:rsid w:val="00033B2A"/>
    <w:rsid w:val="000422FA"/>
    <w:rsid w:val="00045FEE"/>
    <w:rsid w:val="00064ED0"/>
    <w:rsid w:val="00074AD6"/>
    <w:rsid w:val="0008534E"/>
    <w:rsid w:val="00090EAE"/>
    <w:rsid w:val="00091E34"/>
    <w:rsid w:val="00092C0C"/>
    <w:rsid w:val="000A321C"/>
    <w:rsid w:val="000A5BE5"/>
    <w:rsid w:val="000B1366"/>
    <w:rsid w:val="000B63DE"/>
    <w:rsid w:val="000B7412"/>
    <w:rsid w:val="000C3BE0"/>
    <w:rsid w:val="000E2D2C"/>
    <w:rsid w:val="000E3E93"/>
    <w:rsid w:val="000E4734"/>
    <w:rsid w:val="000F2502"/>
    <w:rsid w:val="001046B5"/>
    <w:rsid w:val="00105691"/>
    <w:rsid w:val="001062ED"/>
    <w:rsid w:val="00114173"/>
    <w:rsid w:val="00115680"/>
    <w:rsid w:val="001178E6"/>
    <w:rsid w:val="00123CC4"/>
    <w:rsid w:val="00126487"/>
    <w:rsid w:val="00132630"/>
    <w:rsid w:val="00140EB1"/>
    <w:rsid w:val="0015069D"/>
    <w:rsid w:val="00160F35"/>
    <w:rsid w:val="001665CF"/>
    <w:rsid w:val="00194539"/>
    <w:rsid w:val="001A008C"/>
    <w:rsid w:val="001A5404"/>
    <w:rsid w:val="001D3A4C"/>
    <w:rsid w:val="001E212A"/>
    <w:rsid w:val="001F277C"/>
    <w:rsid w:val="00202079"/>
    <w:rsid w:val="00202E18"/>
    <w:rsid w:val="00203687"/>
    <w:rsid w:val="002038F2"/>
    <w:rsid w:val="00203BD9"/>
    <w:rsid w:val="00211236"/>
    <w:rsid w:val="00223354"/>
    <w:rsid w:val="00223D74"/>
    <w:rsid w:val="00223DCF"/>
    <w:rsid w:val="00225043"/>
    <w:rsid w:val="00227766"/>
    <w:rsid w:val="002404E1"/>
    <w:rsid w:val="00245420"/>
    <w:rsid w:val="00264C2F"/>
    <w:rsid w:val="00280730"/>
    <w:rsid w:val="00284A86"/>
    <w:rsid w:val="00294095"/>
    <w:rsid w:val="00294C1C"/>
    <w:rsid w:val="002A3043"/>
    <w:rsid w:val="002A5131"/>
    <w:rsid w:val="002A7578"/>
    <w:rsid w:val="002B0BFF"/>
    <w:rsid w:val="002B5096"/>
    <w:rsid w:val="002B7A06"/>
    <w:rsid w:val="002B7D4F"/>
    <w:rsid w:val="002C475A"/>
    <w:rsid w:val="002E21E1"/>
    <w:rsid w:val="002E7B54"/>
    <w:rsid w:val="002F62C5"/>
    <w:rsid w:val="002F6DAC"/>
    <w:rsid w:val="002F6FAA"/>
    <w:rsid w:val="00315BBF"/>
    <w:rsid w:val="00330C0F"/>
    <w:rsid w:val="003355E6"/>
    <w:rsid w:val="00336660"/>
    <w:rsid w:val="00336ED3"/>
    <w:rsid w:val="00341B16"/>
    <w:rsid w:val="00343044"/>
    <w:rsid w:val="003430C0"/>
    <w:rsid w:val="0034695A"/>
    <w:rsid w:val="00364313"/>
    <w:rsid w:val="00367133"/>
    <w:rsid w:val="003706EF"/>
    <w:rsid w:val="003719C2"/>
    <w:rsid w:val="0037444F"/>
    <w:rsid w:val="003910E8"/>
    <w:rsid w:val="003A324C"/>
    <w:rsid w:val="003B6E96"/>
    <w:rsid w:val="003C387A"/>
    <w:rsid w:val="003D45EA"/>
    <w:rsid w:val="003D5B7B"/>
    <w:rsid w:val="003E62B5"/>
    <w:rsid w:val="003F0A99"/>
    <w:rsid w:val="003F258D"/>
    <w:rsid w:val="00401C66"/>
    <w:rsid w:val="00405F9F"/>
    <w:rsid w:val="00425F36"/>
    <w:rsid w:val="004618B4"/>
    <w:rsid w:val="00464D22"/>
    <w:rsid w:val="00470665"/>
    <w:rsid w:val="00493619"/>
    <w:rsid w:val="00493871"/>
    <w:rsid w:val="004B056B"/>
    <w:rsid w:val="004B22D8"/>
    <w:rsid w:val="004B7C23"/>
    <w:rsid w:val="004E30EE"/>
    <w:rsid w:val="004E45EA"/>
    <w:rsid w:val="004E65B7"/>
    <w:rsid w:val="004E6835"/>
    <w:rsid w:val="004E6918"/>
    <w:rsid w:val="004F3105"/>
    <w:rsid w:val="004F7DFF"/>
    <w:rsid w:val="0050332F"/>
    <w:rsid w:val="005079CA"/>
    <w:rsid w:val="00510ACF"/>
    <w:rsid w:val="00510F62"/>
    <w:rsid w:val="00515A7D"/>
    <w:rsid w:val="005163EC"/>
    <w:rsid w:val="0052191A"/>
    <w:rsid w:val="00531A83"/>
    <w:rsid w:val="00533D61"/>
    <w:rsid w:val="005364D2"/>
    <w:rsid w:val="00536DA6"/>
    <w:rsid w:val="0053750C"/>
    <w:rsid w:val="0055009C"/>
    <w:rsid w:val="0055407A"/>
    <w:rsid w:val="0056199A"/>
    <w:rsid w:val="00566869"/>
    <w:rsid w:val="00567B25"/>
    <w:rsid w:val="005722BF"/>
    <w:rsid w:val="00573247"/>
    <w:rsid w:val="00574F4D"/>
    <w:rsid w:val="005753FA"/>
    <w:rsid w:val="00582B8A"/>
    <w:rsid w:val="005861C1"/>
    <w:rsid w:val="005870C5"/>
    <w:rsid w:val="00591259"/>
    <w:rsid w:val="005A175F"/>
    <w:rsid w:val="005B1369"/>
    <w:rsid w:val="005B4B10"/>
    <w:rsid w:val="005B4B77"/>
    <w:rsid w:val="005B5F26"/>
    <w:rsid w:val="005C384B"/>
    <w:rsid w:val="005C4041"/>
    <w:rsid w:val="005D0159"/>
    <w:rsid w:val="005E39CE"/>
    <w:rsid w:val="005F0D70"/>
    <w:rsid w:val="005F12CF"/>
    <w:rsid w:val="005F241B"/>
    <w:rsid w:val="005F2D25"/>
    <w:rsid w:val="005F6679"/>
    <w:rsid w:val="0060416D"/>
    <w:rsid w:val="00633DD3"/>
    <w:rsid w:val="00635A7A"/>
    <w:rsid w:val="006400FC"/>
    <w:rsid w:val="006728BF"/>
    <w:rsid w:val="00672C97"/>
    <w:rsid w:val="00673291"/>
    <w:rsid w:val="006737A6"/>
    <w:rsid w:val="0067608E"/>
    <w:rsid w:val="00680CC0"/>
    <w:rsid w:val="00686E4C"/>
    <w:rsid w:val="006903D6"/>
    <w:rsid w:val="0069474F"/>
    <w:rsid w:val="006A1710"/>
    <w:rsid w:val="006A4388"/>
    <w:rsid w:val="006A4E77"/>
    <w:rsid w:val="006A643E"/>
    <w:rsid w:val="006B2907"/>
    <w:rsid w:val="006B644C"/>
    <w:rsid w:val="006B725D"/>
    <w:rsid w:val="006B7788"/>
    <w:rsid w:val="006E013E"/>
    <w:rsid w:val="006E59AF"/>
    <w:rsid w:val="0070075F"/>
    <w:rsid w:val="00700F40"/>
    <w:rsid w:val="00703AE8"/>
    <w:rsid w:val="00717D64"/>
    <w:rsid w:val="007271E8"/>
    <w:rsid w:val="00727E4F"/>
    <w:rsid w:val="0073650F"/>
    <w:rsid w:val="00740939"/>
    <w:rsid w:val="007434A9"/>
    <w:rsid w:val="00744F8C"/>
    <w:rsid w:val="00751119"/>
    <w:rsid w:val="007655CE"/>
    <w:rsid w:val="00774136"/>
    <w:rsid w:val="00784A61"/>
    <w:rsid w:val="0079689C"/>
    <w:rsid w:val="007A1CAE"/>
    <w:rsid w:val="007A362C"/>
    <w:rsid w:val="007A5F91"/>
    <w:rsid w:val="007B23F9"/>
    <w:rsid w:val="007D48FF"/>
    <w:rsid w:val="007E4045"/>
    <w:rsid w:val="007F572A"/>
    <w:rsid w:val="008063F0"/>
    <w:rsid w:val="00815F2C"/>
    <w:rsid w:val="00817432"/>
    <w:rsid w:val="008367FE"/>
    <w:rsid w:val="0083742B"/>
    <w:rsid w:val="00837486"/>
    <w:rsid w:val="008617D4"/>
    <w:rsid w:val="00864ADF"/>
    <w:rsid w:val="00866541"/>
    <w:rsid w:val="008665C0"/>
    <w:rsid w:val="00875B21"/>
    <w:rsid w:val="00880B5E"/>
    <w:rsid w:val="00883E89"/>
    <w:rsid w:val="00884747"/>
    <w:rsid w:val="00884EEF"/>
    <w:rsid w:val="0089139F"/>
    <w:rsid w:val="00892F8B"/>
    <w:rsid w:val="008932CB"/>
    <w:rsid w:val="00896867"/>
    <w:rsid w:val="008A089A"/>
    <w:rsid w:val="008B1204"/>
    <w:rsid w:val="008B2A14"/>
    <w:rsid w:val="008B2F0D"/>
    <w:rsid w:val="008B55FE"/>
    <w:rsid w:val="008C1BF1"/>
    <w:rsid w:val="008C6033"/>
    <w:rsid w:val="008D594E"/>
    <w:rsid w:val="008E06CF"/>
    <w:rsid w:val="008E0E51"/>
    <w:rsid w:val="00910366"/>
    <w:rsid w:val="009125DC"/>
    <w:rsid w:val="00912638"/>
    <w:rsid w:val="0091341A"/>
    <w:rsid w:val="00915495"/>
    <w:rsid w:val="009234BD"/>
    <w:rsid w:val="009260D3"/>
    <w:rsid w:val="009269F9"/>
    <w:rsid w:val="009336B9"/>
    <w:rsid w:val="00937068"/>
    <w:rsid w:val="00954874"/>
    <w:rsid w:val="00955C79"/>
    <w:rsid w:val="00960BA6"/>
    <w:rsid w:val="00963281"/>
    <w:rsid w:val="00963FB3"/>
    <w:rsid w:val="00971A99"/>
    <w:rsid w:val="00972884"/>
    <w:rsid w:val="009753EF"/>
    <w:rsid w:val="00981727"/>
    <w:rsid w:val="009A18BB"/>
    <w:rsid w:val="009A3E93"/>
    <w:rsid w:val="009C21AD"/>
    <w:rsid w:val="009C3169"/>
    <w:rsid w:val="009D6930"/>
    <w:rsid w:val="009E6841"/>
    <w:rsid w:val="009F7FF1"/>
    <w:rsid w:val="00A0000D"/>
    <w:rsid w:val="00A136BD"/>
    <w:rsid w:val="00A13FFE"/>
    <w:rsid w:val="00A1659E"/>
    <w:rsid w:val="00A2374C"/>
    <w:rsid w:val="00A2667A"/>
    <w:rsid w:val="00A40300"/>
    <w:rsid w:val="00A40DF8"/>
    <w:rsid w:val="00A57097"/>
    <w:rsid w:val="00A629AE"/>
    <w:rsid w:val="00A73442"/>
    <w:rsid w:val="00A75620"/>
    <w:rsid w:val="00A81E50"/>
    <w:rsid w:val="00A8637C"/>
    <w:rsid w:val="00A87258"/>
    <w:rsid w:val="00A93219"/>
    <w:rsid w:val="00A96CAC"/>
    <w:rsid w:val="00AB630D"/>
    <w:rsid w:val="00AC209C"/>
    <w:rsid w:val="00AC68E6"/>
    <w:rsid w:val="00AC7DCB"/>
    <w:rsid w:val="00AD5B11"/>
    <w:rsid w:val="00AE13AB"/>
    <w:rsid w:val="00AF40A2"/>
    <w:rsid w:val="00B0692D"/>
    <w:rsid w:val="00B12298"/>
    <w:rsid w:val="00B2186B"/>
    <w:rsid w:val="00B30186"/>
    <w:rsid w:val="00B43A76"/>
    <w:rsid w:val="00B53A6E"/>
    <w:rsid w:val="00B55DAF"/>
    <w:rsid w:val="00B57A7E"/>
    <w:rsid w:val="00B839F3"/>
    <w:rsid w:val="00B93570"/>
    <w:rsid w:val="00B94B6E"/>
    <w:rsid w:val="00BE08D3"/>
    <w:rsid w:val="00BE72CA"/>
    <w:rsid w:val="00C0525B"/>
    <w:rsid w:val="00C067D8"/>
    <w:rsid w:val="00C10E9C"/>
    <w:rsid w:val="00C14E2A"/>
    <w:rsid w:val="00C2119A"/>
    <w:rsid w:val="00C2752D"/>
    <w:rsid w:val="00C3451B"/>
    <w:rsid w:val="00C356D1"/>
    <w:rsid w:val="00C408E7"/>
    <w:rsid w:val="00C54DB3"/>
    <w:rsid w:val="00C63303"/>
    <w:rsid w:val="00C67048"/>
    <w:rsid w:val="00C67CDD"/>
    <w:rsid w:val="00C764A2"/>
    <w:rsid w:val="00C84AE2"/>
    <w:rsid w:val="00C85356"/>
    <w:rsid w:val="00C95259"/>
    <w:rsid w:val="00CA6EFB"/>
    <w:rsid w:val="00CA752E"/>
    <w:rsid w:val="00CC1F4F"/>
    <w:rsid w:val="00CC4D82"/>
    <w:rsid w:val="00CC522F"/>
    <w:rsid w:val="00CD33AF"/>
    <w:rsid w:val="00CD6F35"/>
    <w:rsid w:val="00CE0FA8"/>
    <w:rsid w:val="00CE3DA5"/>
    <w:rsid w:val="00CF2CA9"/>
    <w:rsid w:val="00CF3148"/>
    <w:rsid w:val="00CF6985"/>
    <w:rsid w:val="00D04F20"/>
    <w:rsid w:val="00D10216"/>
    <w:rsid w:val="00D12588"/>
    <w:rsid w:val="00D14AA1"/>
    <w:rsid w:val="00D25781"/>
    <w:rsid w:val="00D274C2"/>
    <w:rsid w:val="00D333B1"/>
    <w:rsid w:val="00D379DB"/>
    <w:rsid w:val="00D42789"/>
    <w:rsid w:val="00D43C30"/>
    <w:rsid w:val="00D50036"/>
    <w:rsid w:val="00D5606A"/>
    <w:rsid w:val="00D62D30"/>
    <w:rsid w:val="00D63DE3"/>
    <w:rsid w:val="00D80892"/>
    <w:rsid w:val="00D93042"/>
    <w:rsid w:val="00DA028A"/>
    <w:rsid w:val="00DA0D06"/>
    <w:rsid w:val="00DA19F5"/>
    <w:rsid w:val="00DA2605"/>
    <w:rsid w:val="00DA7280"/>
    <w:rsid w:val="00DD2F2C"/>
    <w:rsid w:val="00DD34F4"/>
    <w:rsid w:val="00DE0284"/>
    <w:rsid w:val="00DE056C"/>
    <w:rsid w:val="00DE0900"/>
    <w:rsid w:val="00DE19FA"/>
    <w:rsid w:val="00DF008F"/>
    <w:rsid w:val="00DF44FA"/>
    <w:rsid w:val="00E21002"/>
    <w:rsid w:val="00E22370"/>
    <w:rsid w:val="00E23442"/>
    <w:rsid w:val="00E275DB"/>
    <w:rsid w:val="00E63A53"/>
    <w:rsid w:val="00E84C45"/>
    <w:rsid w:val="00E877F7"/>
    <w:rsid w:val="00E94283"/>
    <w:rsid w:val="00EA45E5"/>
    <w:rsid w:val="00EC28A9"/>
    <w:rsid w:val="00EC741B"/>
    <w:rsid w:val="00ED2322"/>
    <w:rsid w:val="00EE5F59"/>
    <w:rsid w:val="00EE6680"/>
    <w:rsid w:val="00EF6661"/>
    <w:rsid w:val="00F023B8"/>
    <w:rsid w:val="00F038C3"/>
    <w:rsid w:val="00F14A8D"/>
    <w:rsid w:val="00F31029"/>
    <w:rsid w:val="00F310C2"/>
    <w:rsid w:val="00F377EA"/>
    <w:rsid w:val="00F7273B"/>
    <w:rsid w:val="00F72887"/>
    <w:rsid w:val="00F95865"/>
    <w:rsid w:val="00FA1E02"/>
    <w:rsid w:val="00FB04A6"/>
    <w:rsid w:val="00FD3D3B"/>
    <w:rsid w:val="00FD4314"/>
    <w:rsid w:val="00FD44B4"/>
    <w:rsid w:val="00FD70B0"/>
    <w:rsid w:val="00FD7DDC"/>
    <w:rsid w:val="00FF0F32"/>
    <w:rsid w:val="00FF3B9F"/>
    <w:rsid w:val="00FF505C"/>
    <w:rsid w:val="00FF6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81D0F"/>
  <w15:docId w15:val="{ECB3437A-D460-4ABE-9742-E3C31C8EE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4AA1"/>
  </w:style>
  <w:style w:type="paragraph" w:styleId="1">
    <w:name w:val="heading 1"/>
    <w:basedOn w:val="a"/>
    <w:next w:val="a"/>
    <w:link w:val="10"/>
    <w:uiPriority w:val="9"/>
    <w:qFormat/>
    <w:rsid w:val="004E45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E45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263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9"/>
    <w:qFormat/>
    <w:rsid w:val="00AE13A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4E45E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uiPriority w:val="1"/>
    <w:qFormat/>
    <w:rsid w:val="00203687"/>
    <w:pPr>
      <w:widowControl w:val="0"/>
      <w:spacing w:after="0" w:line="240" w:lineRule="auto"/>
      <w:ind w:left="574" w:right="-11"/>
      <w:outlineLvl w:val="3"/>
    </w:pPr>
    <w:rPr>
      <w:rFonts w:ascii="Arial" w:eastAsia="Arial" w:hAnsi="Arial" w:cs="Arial"/>
      <w:b/>
      <w:bCs/>
      <w:sz w:val="21"/>
      <w:szCs w:val="21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203687"/>
    <w:pPr>
      <w:widowControl w:val="0"/>
      <w:spacing w:after="0" w:line="225" w:lineRule="exact"/>
      <w:ind w:left="108" w:right="-3"/>
    </w:pPr>
    <w:rPr>
      <w:rFonts w:ascii="Georgia" w:eastAsia="Georgia" w:hAnsi="Georgia" w:cs="Georgia"/>
      <w:lang w:val="en-US" w:eastAsia="en-US"/>
    </w:rPr>
  </w:style>
  <w:style w:type="table" w:styleId="a3">
    <w:name w:val="Table Grid"/>
    <w:basedOn w:val="a1"/>
    <w:uiPriority w:val="59"/>
    <w:rsid w:val="005163E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32">
    <w:name w:val="Заголовок 32"/>
    <w:basedOn w:val="a"/>
    <w:uiPriority w:val="1"/>
    <w:qFormat/>
    <w:rsid w:val="005163EC"/>
    <w:pPr>
      <w:widowControl w:val="0"/>
      <w:spacing w:after="0" w:line="240" w:lineRule="auto"/>
      <w:ind w:left="574" w:right="-11"/>
      <w:outlineLvl w:val="3"/>
    </w:pPr>
    <w:rPr>
      <w:rFonts w:ascii="Arial" w:eastAsia="Arial" w:hAnsi="Arial" w:cs="Arial"/>
      <w:b/>
      <w:bCs/>
      <w:sz w:val="21"/>
      <w:szCs w:val="21"/>
      <w:lang w:val="en-US" w:eastAsia="en-US"/>
    </w:rPr>
  </w:style>
  <w:style w:type="paragraph" w:styleId="a4">
    <w:name w:val="Body Text"/>
    <w:basedOn w:val="a"/>
    <w:link w:val="a5"/>
    <w:uiPriority w:val="1"/>
    <w:qFormat/>
    <w:rsid w:val="005163EC"/>
    <w:pPr>
      <w:widowControl w:val="0"/>
      <w:spacing w:after="0" w:line="240" w:lineRule="auto"/>
    </w:pPr>
    <w:rPr>
      <w:rFonts w:ascii="Georgia" w:eastAsia="Georgia" w:hAnsi="Georgia" w:cs="Georgia"/>
      <w:sz w:val="21"/>
      <w:szCs w:val="21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5163EC"/>
    <w:rPr>
      <w:rFonts w:ascii="Georgia" w:eastAsia="Georgia" w:hAnsi="Georgia" w:cs="Georgia"/>
      <w:sz w:val="21"/>
      <w:szCs w:val="21"/>
      <w:lang w:val="en-US"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163E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516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Новый"/>
    <w:basedOn w:val="a"/>
    <w:rsid w:val="005163EC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en-US"/>
    </w:rPr>
  </w:style>
  <w:style w:type="character" w:customStyle="1" w:styleId="60">
    <w:name w:val="Заголовок 6 Знак"/>
    <w:basedOn w:val="a0"/>
    <w:link w:val="6"/>
    <w:uiPriority w:val="99"/>
    <w:rsid w:val="00AE13A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rmal (Web)"/>
    <w:basedOn w:val="a"/>
    <w:uiPriority w:val="99"/>
    <w:unhideWhenUsed/>
    <w:rsid w:val="001A5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A5404"/>
  </w:style>
  <w:style w:type="paragraph" w:styleId="a8">
    <w:name w:val="List Paragraph"/>
    <w:basedOn w:val="a"/>
    <w:link w:val="a9"/>
    <w:uiPriority w:val="34"/>
    <w:qFormat/>
    <w:rsid w:val="000B7412"/>
    <w:pPr>
      <w:ind w:left="720"/>
      <w:contextualSpacing/>
    </w:pPr>
    <w:rPr>
      <w:rFonts w:eastAsiaTheme="minorHAnsi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60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60BA6"/>
    <w:rPr>
      <w:rFonts w:ascii="Tahoma" w:hAnsi="Tahoma" w:cs="Tahoma"/>
      <w:sz w:val="16"/>
      <w:szCs w:val="16"/>
    </w:rPr>
  </w:style>
  <w:style w:type="character" w:customStyle="1" w:styleId="a9">
    <w:name w:val="Абзац списка Знак"/>
    <w:link w:val="a8"/>
    <w:uiPriority w:val="34"/>
    <w:locked/>
    <w:rsid w:val="00031F3A"/>
    <w:rPr>
      <w:rFonts w:eastAsiaTheme="minorHAnsi"/>
      <w:lang w:eastAsia="en-US"/>
    </w:rPr>
  </w:style>
  <w:style w:type="paragraph" w:styleId="ac">
    <w:name w:val="Body Text Indent"/>
    <w:basedOn w:val="a"/>
    <w:link w:val="ad"/>
    <w:uiPriority w:val="99"/>
    <w:unhideWhenUsed/>
    <w:rsid w:val="00031F3A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d">
    <w:name w:val="Основной текст с отступом Знак"/>
    <w:basedOn w:val="a0"/>
    <w:link w:val="ac"/>
    <w:uiPriority w:val="99"/>
    <w:rsid w:val="00031F3A"/>
    <w:rPr>
      <w:rFonts w:ascii="Calibri" w:eastAsia="Times New Roman" w:hAnsi="Calibri" w:cs="Times New Roman"/>
      <w:lang w:eastAsia="en-US"/>
    </w:rPr>
  </w:style>
  <w:style w:type="paragraph" w:styleId="ae">
    <w:name w:val="No Spacing"/>
    <w:link w:val="af"/>
    <w:uiPriority w:val="1"/>
    <w:qFormat/>
    <w:rsid w:val="00EF666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">
    <w:name w:val="Без интервала Знак"/>
    <w:basedOn w:val="a0"/>
    <w:link w:val="ae"/>
    <w:uiPriority w:val="1"/>
    <w:rsid w:val="00EF6661"/>
    <w:rPr>
      <w:rFonts w:ascii="Calibri" w:eastAsia="Calibri" w:hAnsi="Calibri" w:cs="Times New Roman"/>
      <w:lang w:eastAsia="en-US"/>
    </w:rPr>
  </w:style>
  <w:style w:type="paragraph" w:customStyle="1" w:styleId="dash041e0431044b0447043d044b0439">
    <w:name w:val="dash041e_0431_044b_0447_043d_044b_0439"/>
    <w:basedOn w:val="a"/>
    <w:rsid w:val="00D379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31044b0447043d044b0439char1">
    <w:name w:val="dash041e_0431_044b_0447_043d_044b_0439__char1"/>
    <w:rsid w:val="005B4B1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02637E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531A83"/>
  </w:style>
  <w:style w:type="paragraph" w:styleId="af0">
    <w:name w:val="Title"/>
    <w:basedOn w:val="a"/>
    <w:next w:val="a"/>
    <w:link w:val="af1"/>
    <w:uiPriority w:val="10"/>
    <w:qFormat/>
    <w:rsid w:val="004E45E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Заголовок Знак"/>
    <w:basedOn w:val="a0"/>
    <w:link w:val="af0"/>
    <w:uiPriority w:val="10"/>
    <w:rsid w:val="004E45E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4E45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E45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Subtitle"/>
    <w:basedOn w:val="a"/>
    <w:next w:val="a"/>
    <w:link w:val="af3"/>
    <w:uiPriority w:val="11"/>
    <w:qFormat/>
    <w:rsid w:val="004E45E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4E45E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4E45E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f4">
    <w:name w:val="Subtle Emphasis"/>
    <w:basedOn w:val="a0"/>
    <w:uiPriority w:val="19"/>
    <w:qFormat/>
    <w:rsid w:val="004E45EA"/>
    <w:rPr>
      <w:i/>
      <w:iCs/>
      <w:color w:val="808080" w:themeColor="text1" w:themeTint="7F"/>
    </w:rPr>
  </w:style>
  <w:style w:type="character" w:styleId="af5">
    <w:name w:val="Strong"/>
    <w:basedOn w:val="a0"/>
    <w:uiPriority w:val="22"/>
    <w:qFormat/>
    <w:rsid w:val="004E45EA"/>
    <w:rPr>
      <w:b/>
      <w:bCs/>
    </w:rPr>
  </w:style>
  <w:style w:type="character" w:styleId="af6">
    <w:name w:val="Intense Emphasis"/>
    <w:basedOn w:val="a0"/>
    <w:uiPriority w:val="21"/>
    <w:qFormat/>
    <w:rsid w:val="004E45EA"/>
    <w:rPr>
      <w:b/>
      <w:bCs/>
      <w:i/>
      <w:iCs/>
      <w:color w:val="4F81BD" w:themeColor="accent1"/>
    </w:rPr>
  </w:style>
  <w:style w:type="character" w:styleId="af7">
    <w:name w:val="Emphasis"/>
    <w:basedOn w:val="a0"/>
    <w:uiPriority w:val="20"/>
    <w:qFormat/>
    <w:rsid w:val="004E45EA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4E45EA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E45EA"/>
    <w:rPr>
      <w:i/>
      <w:iCs/>
      <w:color w:val="000000" w:themeColor="text1"/>
    </w:rPr>
  </w:style>
  <w:style w:type="table" w:customStyle="1" w:styleId="12">
    <w:name w:val="Сетка таблицы1"/>
    <w:basedOn w:val="a1"/>
    <w:next w:val="a3"/>
    <w:uiPriority w:val="59"/>
    <w:rsid w:val="00AC68E6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header"/>
    <w:basedOn w:val="a"/>
    <w:link w:val="af9"/>
    <w:uiPriority w:val="99"/>
    <w:unhideWhenUsed/>
    <w:rsid w:val="00D257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D25781"/>
  </w:style>
  <w:style w:type="paragraph" w:styleId="afa">
    <w:name w:val="footer"/>
    <w:basedOn w:val="a"/>
    <w:link w:val="afb"/>
    <w:uiPriority w:val="99"/>
    <w:unhideWhenUsed/>
    <w:rsid w:val="00D257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D25781"/>
  </w:style>
  <w:style w:type="character" w:customStyle="1" w:styleId="CharAttribute501">
    <w:name w:val="CharAttribute501"/>
    <w:uiPriority w:val="99"/>
    <w:rsid w:val="008367FE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5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azeta-nedeli.ru/article.php?id=269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9CBAE-C15E-48BA-B56F-47DFD17E1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4627</TotalTime>
  <Pages>69</Pages>
  <Words>15641</Words>
  <Characters>89157</Characters>
  <Application>Microsoft Office Word</Application>
  <DocSecurity>0</DocSecurity>
  <Lines>742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147</cp:revision>
  <cp:lastPrinted>2021-10-04T17:18:00Z</cp:lastPrinted>
  <dcterms:created xsi:type="dcterms:W3CDTF">2016-09-01T19:10:00Z</dcterms:created>
  <dcterms:modified xsi:type="dcterms:W3CDTF">2021-10-23T06:56:00Z</dcterms:modified>
</cp:coreProperties>
</file>